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654CD" w14:textId="00069755" w:rsidR="005B08D4" w:rsidRPr="006D23C2" w:rsidRDefault="00524548" w:rsidP="00975BF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23C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Реестр </w:t>
      </w:r>
      <w:r w:rsidR="006D23C2" w:rsidRPr="006D23C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методических разработок по повышению компетенций </w:t>
      </w:r>
      <w:r w:rsidR="004B033C" w:rsidRPr="006D23C2">
        <w:rPr>
          <w:rFonts w:ascii="Times New Roman" w:hAnsi="Times New Roman" w:cs="Times New Roman"/>
          <w:b/>
          <w:color w:val="FF0000"/>
          <w:sz w:val="28"/>
          <w:szCs w:val="28"/>
        </w:rPr>
        <w:t>родител</w:t>
      </w:r>
      <w:r w:rsidR="006D23C2" w:rsidRPr="006D23C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ей </w:t>
      </w:r>
      <w:r w:rsidR="004859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(законных представителей) </w:t>
      </w:r>
      <w:r w:rsidR="006D23C2" w:rsidRPr="006D23C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вопросам </w:t>
      </w:r>
      <w:r w:rsidR="00485910">
        <w:rPr>
          <w:rFonts w:ascii="Times New Roman" w:hAnsi="Times New Roman" w:cs="Times New Roman"/>
          <w:b/>
          <w:color w:val="FF0000"/>
          <w:sz w:val="28"/>
          <w:szCs w:val="28"/>
        </w:rPr>
        <w:t>профилактики с несовершеннолетними</w:t>
      </w:r>
    </w:p>
    <w:tbl>
      <w:tblPr>
        <w:tblStyle w:val="a3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62"/>
        <w:gridCol w:w="7087"/>
        <w:gridCol w:w="3402"/>
      </w:tblGrid>
      <w:tr w:rsidR="000D7F38" w:rsidRPr="00B730A0" w14:paraId="0B625C96" w14:textId="77777777" w:rsidTr="00FB05A4">
        <w:tc>
          <w:tcPr>
            <w:tcW w:w="4962" w:type="dxa"/>
          </w:tcPr>
          <w:p w14:paraId="2138EBD5" w14:textId="77777777" w:rsidR="000D7F38" w:rsidRPr="00B730A0" w:rsidRDefault="000D7F38" w:rsidP="00975B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0A0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7087" w:type="dxa"/>
          </w:tcPr>
          <w:p w14:paraId="162D324B" w14:textId="3CF5BBFF" w:rsidR="000D7F38" w:rsidRPr="00B730A0" w:rsidRDefault="00B32763" w:rsidP="00975B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0A0">
              <w:rPr>
                <w:rFonts w:ascii="Times New Roman" w:hAnsi="Times New Roman" w:cs="Times New Roman"/>
                <w:b/>
              </w:rPr>
              <w:t>Направление работы</w:t>
            </w:r>
          </w:p>
        </w:tc>
        <w:tc>
          <w:tcPr>
            <w:tcW w:w="3402" w:type="dxa"/>
          </w:tcPr>
          <w:p w14:paraId="1FBC06EC" w14:textId="754FEC67" w:rsidR="000D7F38" w:rsidRPr="00B730A0" w:rsidRDefault="000D7F38" w:rsidP="00975B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0A0"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0D7F38" w:rsidRPr="00B730A0" w14:paraId="729E30EF" w14:textId="77777777" w:rsidTr="00FB05A4">
        <w:tc>
          <w:tcPr>
            <w:tcW w:w="4962" w:type="dxa"/>
          </w:tcPr>
          <w:p w14:paraId="7ED77723" w14:textId="5ADF0A77" w:rsidR="000D7F38" w:rsidRPr="00B730A0" w:rsidRDefault="000D7F38" w:rsidP="006D23C2">
            <w:pPr>
              <w:jc w:val="both"/>
              <w:rPr>
                <w:rFonts w:ascii="Times New Roman" w:hAnsi="Times New Roman" w:cs="Times New Roman"/>
              </w:rPr>
            </w:pPr>
            <w:r w:rsidRPr="00B730A0">
              <w:rPr>
                <w:rFonts w:ascii="Times New Roman" w:hAnsi="Times New Roman" w:cs="Times New Roman"/>
              </w:rPr>
              <w:t>Майорова Н.П.</w:t>
            </w:r>
            <w:r w:rsidR="006D23C2">
              <w:rPr>
                <w:rFonts w:ascii="Times New Roman" w:hAnsi="Times New Roman" w:cs="Times New Roman"/>
              </w:rPr>
              <w:t>,</w:t>
            </w:r>
            <w:r w:rsidRPr="00B73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30A0">
              <w:rPr>
                <w:rFonts w:ascii="Times New Roman" w:hAnsi="Times New Roman" w:cs="Times New Roman"/>
              </w:rPr>
              <w:t>Чепурных</w:t>
            </w:r>
            <w:proofErr w:type="spellEnd"/>
            <w:r w:rsidRPr="00B730A0">
              <w:rPr>
                <w:rFonts w:ascii="Times New Roman" w:hAnsi="Times New Roman" w:cs="Times New Roman"/>
              </w:rPr>
              <w:t xml:space="preserve"> Е.Е., </w:t>
            </w:r>
            <w:proofErr w:type="spellStart"/>
            <w:r w:rsidRPr="00B730A0">
              <w:rPr>
                <w:rFonts w:ascii="Times New Roman" w:hAnsi="Times New Roman" w:cs="Times New Roman"/>
              </w:rPr>
              <w:t>Шурухт</w:t>
            </w:r>
            <w:proofErr w:type="spellEnd"/>
            <w:r w:rsidRPr="00B730A0">
              <w:rPr>
                <w:rFonts w:ascii="Times New Roman" w:hAnsi="Times New Roman" w:cs="Times New Roman"/>
              </w:rPr>
              <w:t xml:space="preserve"> С.М., Семина О.Б. Обучение жизненно важным навыкам в школе. Программа профилактики злоупотребления психоактивными веществами (работа с родителями)/</w:t>
            </w:r>
            <w:r w:rsidR="007A0701" w:rsidRPr="00B730A0">
              <w:rPr>
                <w:rFonts w:ascii="Times New Roman" w:hAnsi="Times New Roman" w:cs="Times New Roman"/>
              </w:rPr>
              <w:t>/</w:t>
            </w:r>
            <w:r w:rsidRPr="00B730A0">
              <w:rPr>
                <w:rFonts w:ascii="Times New Roman" w:hAnsi="Times New Roman" w:cs="Times New Roman"/>
              </w:rPr>
              <w:t>Профилактика злоупотребления психоактивными веществами несовершеннолетними. Сборник программ, 2003</w:t>
            </w:r>
          </w:p>
        </w:tc>
        <w:tc>
          <w:tcPr>
            <w:tcW w:w="7087" w:type="dxa"/>
          </w:tcPr>
          <w:p w14:paraId="16648728" w14:textId="530B1F87" w:rsidR="000D7F38" w:rsidRPr="009B5BB5" w:rsidRDefault="00B32763" w:rsidP="009B5BB5">
            <w:pPr>
              <w:pStyle w:val="a4"/>
              <w:numPr>
                <w:ilvl w:val="0"/>
                <w:numId w:val="11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Как помочь ребенку стать уверенным.</w:t>
            </w:r>
          </w:p>
          <w:p w14:paraId="3C4D0DDE" w14:textId="6CC564B1" w:rsidR="00B32763" w:rsidRPr="009B5BB5" w:rsidRDefault="00B32763" w:rsidP="009B5BB5">
            <w:pPr>
              <w:pStyle w:val="a4"/>
              <w:numPr>
                <w:ilvl w:val="0"/>
                <w:numId w:val="11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Учим детей заботиться о других.</w:t>
            </w:r>
          </w:p>
          <w:p w14:paraId="3DBDD280" w14:textId="6BB4D4A8" w:rsidR="00B32763" w:rsidRPr="009B5BB5" w:rsidRDefault="00B32763" w:rsidP="009B5BB5">
            <w:pPr>
              <w:pStyle w:val="a4"/>
              <w:numPr>
                <w:ilvl w:val="0"/>
                <w:numId w:val="11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Учим и учимся делать вместе общие дела.</w:t>
            </w:r>
          </w:p>
          <w:p w14:paraId="134F22B3" w14:textId="77777777" w:rsidR="00B32763" w:rsidRPr="009B5BB5" w:rsidRDefault="00B32763" w:rsidP="009B5BB5">
            <w:pPr>
              <w:pStyle w:val="a4"/>
              <w:numPr>
                <w:ilvl w:val="0"/>
                <w:numId w:val="11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Как научить ребенка выбирать, принимать решения и отвечать за сделанный выбор.</w:t>
            </w:r>
          </w:p>
          <w:p w14:paraId="159BFFFC" w14:textId="5DF2F5A2" w:rsidR="00B32763" w:rsidRPr="009B5BB5" w:rsidRDefault="00B32763" w:rsidP="009B5BB5">
            <w:pPr>
              <w:pStyle w:val="a4"/>
              <w:numPr>
                <w:ilvl w:val="0"/>
                <w:numId w:val="11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Как научить ребенка решать проблемы.</w:t>
            </w:r>
          </w:p>
        </w:tc>
        <w:tc>
          <w:tcPr>
            <w:tcW w:w="3402" w:type="dxa"/>
          </w:tcPr>
          <w:p w14:paraId="17069566" w14:textId="520CBE45" w:rsidR="000D7F38" w:rsidRPr="00B730A0" w:rsidRDefault="000D7F38" w:rsidP="00524548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r w:rsidRPr="00B730A0">
              <w:rPr>
                <w:rFonts w:ascii="Times New Roman" w:hAnsi="Times New Roman" w:cs="Times New Roman"/>
              </w:rPr>
              <w:t>Библиотека ГБУ ВО «ЦПППиРД»</w:t>
            </w:r>
            <w:r w:rsidR="00DC146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D7F38" w:rsidRPr="00B730A0" w14:paraId="5147C7A0" w14:textId="77777777" w:rsidTr="00FB05A4">
        <w:tc>
          <w:tcPr>
            <w:tcW w:w="4962" w:type="dxa"/>
          </w:tcPr>
          <w:p w14:paraId="517C4669" w14:textId="36415B08" w:rsidR="000D7F38" w:rsidRPr="00B730A0" w:rsidRDefault="000D7F38" w:rsidP="00BE6D40">
            <w:pPr>
              <w:jc w:val="both"/>
              <w:rPr>
                <w:rFonts w:ascii="Times New Roman" w:hAnsi="Times New Roman" w:cs="Times New Roman"/>
              </w:rPr>
            </w:pPr>
            <w:r w:rsidRPr="00B730A0">
              <w:rPr>
                <w:rFonts w:ascii="Times New Roman" w:hAnsi="Times New Roman" w:cs="Times New Roman"/>
              </w:rPr>
              <w:t xml:space="preserve">Сирота Н.А., </w:t>
            </w:r>
            <w:proofErr w:type="spellStart"/>
            <w:r w:rsidRPr="00B730A0">
              <w:rPr>
                <w:rFonts w:ascii="Times New Roman" w:hAnsi="Times New Roman" w:cs="Times New Roman"/>
              </w:rPr>
              <w:t>Ялтонский</w:t>
            </w:r>
            <w:proofErr w:type="spellEnd"/>
            <w:r w:rsidRPr="00B730A0">
              <w:rPr>
                <w:rFonts w:ascii="Times New Roman" w:hAnsi="Times New Roman" w:cs="Times New Roman"/>
              </w:rPr>
              <w:t xml:space="preserve"> В.М., Зыков О.В. Формирование здорового жизненного стиля. Программа психологической работы с родителями</w:t>
            </w:r>
          </w:p>
        </w:tc>
        <w:tc>
          <w:tcPr>
            <w:tcW w:w="7087" w:type="dxa"/>
          </w:tcPr>
          <w:p w14:paraId="39C39122" w14:textId="333A72C3" w:rsidR="000D7F38" w:rsidRPr="009B5BB5" w:rsidRDefault="00FA2DE8" w:rsidP="009B5BB5">
            <w:pPr>
              <w:pStyle w:val="a4"/>
              <w:numPr>
                <w:ilvl w:val="0"/>
                <w:numId w:val="12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Семья как развивающая социально-поддерживающая система</w:t>
            </w:r>
            <w:r w:rsidR="00FB05A4" w:rsidRPr="009B5BB5">
              <w:rPr>
                <w:rFonts w:ascii="Times New Roman" w:hAnsi="Times New Roman" w:cs="Times New Roman"/>
              </w:rPr>
              <w:t>.</w:t>
            </w:r>
          </w:p>
          <w:p w14:paraId="3DD18546" w14:textId="77777777" w:rsidR="00FA2DE8" w:rsidRPr="009B5BB5" w:rsidRDefault="00FA2DE8" w:rsidP="009B5BB5">
            <w:pPr>
              <w:pStyle w:val="a4"/>
              <w:numPr>
                <w:ilvl w:val="0"/>
                <w:numId w:val="12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Я-концепция родителя и ребенка. Точки их соприкосновения и стратегии взаимного развития</w:t>
            </w:r>
          </w:p>
          <w:p w14:paraId="0699917E" w14:textId="0C7F728F" w:rsidR="00FA2DE8" w:rsidRPr="009B5BB5" w:rsidRDefault="00FB05A4" w:rsidP="009B5BB5">
            <w:pPr>
              <w:pStyle w:val="a4"/>
              <w:numPr>
                <w:ilvl w:val="0"/>
                <w:numId w:val="12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Субъективный контроль над собственным поведением, ситуацией, поведением других членов семьи и ребенка. Осознание ресурса</w:t>
            </w:r>
            <w:r w:rsidR="00FA2DE8" w:rsidRPr="009B5BB5">
              <w:rPr>
                <w:rFonts w:ascii="Times New Roman" w:hAnsi="Times New Roman" w:cs="Times New Roman"/>
              </w:rPr>
              <w:t>.</w:t>
            </w:r>
          </w:p>
          <w:p w14:paraId="105A8DE7" w14:textId="77777777" w:rsidR="00FB05A4" w:rsidRPr="009B5BB5" w:rsidRDefault="00FB05A4" w:rsidP="009B5BB5">
            <w:pPr>
              <w:pStyle w:val="a4"/>
              <w:numPr>
                <w:ilvl w:val="0"/>
                <w:numId w:val="12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Ресурсы личности. Общение в семье.</w:t>
            </w:r>
          </w:p>
          <w:p w14:paraId="588C7392" w14:textId="77777777" w:rsidR="00FB05A4" w:rsidRPr="009B5BB5" w:rsidRDefault="00FB05A4" w:rsidP="009B5BB5">
            <w:pPr>
              <w:pStyle w:val="a4"/>
              <w:numPr>
                <w:ilvl w:val="0"/>
                <w:numId w:val="12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Ресурсы семьи и среды. Социальная поддержка и ее виды.</w:t>
            </w:r>
          </w:p>
          <w:p w14:paraId="2264889C" w14:textId="77777777" w:rsidR="00FB05A4" w:rsidRPr="009B5BB5" w:rsidRDefault="00FB05A4" w:rsidP="009B5BB5">
            <w:pPr>
              <w:pStyle w:val="a4"/>
              <w:numPr>
                <w:ilvl w:val="0"/>
                <w:numId w:val="12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Преодоление проблем, их разрешение</w:t>
            </w:r>
          </w:p>
          <w:p w14:paraId="15BDF143" w14:textId="77777777" w:rsidR="00FB05A4" w:rsidRPr="009B5BB5" w:rsidRDefault="00FB05A4" w:rsidP="009B5BB5">
            <w:pPr>
              <w:pStyle w:val="a4"/>
              <w:numPr>
                <w:ilvl w:val="0"/>
                <w:numId w:val="12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Избегание проблем.</w:t>
            </w:r>
          </w:p>
          <w:p w14:paraId="610CC458" w14:textId="51F9D66A" w:rsidR="00FB05A4" w:rsidRPr="009B5BB5" w:rsidRDefault="00FB05A4" w:rsidP="009B5BB5">
            <w:pPr>
              <w:pStyle w:val="a4"/>
              <w:numPr>
                <w:ilvl w:val="0"/>
                <w:numId w:val="12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Социально-поддерживающее поведение.</w:t>
            </w:r>
          </w:p>
        </w:tc>
        <w:tc>
          <w:tcPr>
            <w:tcW w:w="3402" w:type="dxa"/>
          </w:tcPr>
          <w:p w14:paraId="1989A9E7" w14:textId="1CB82FC1" w:rsidR="000D7F38" w:rsidRPr="00B730A0" w:rsidRDefault="000D7F38" w:rsidP="000D7F38">
            <w:pPr>
              <w:jc w:val="both"/>
              <w:rPr>
                <w:rFonts w:ascii="Times New Roman" w:hAnsi="Times New Roman" w:cs="Times New Roman"/>
              </w:rPr>
            </w:pPr>
            <w:r w:rsidRPr="00B730A0">
              <w:rPr>
                <w:rFonts w:ascii="Times New Roman" w:hAnsi="Times New Roman" w:cs="Times New Roman"/>
              </w:rPr>
              <w:t>Библиотека ГБУ ВО «ЦПППиРД»</w:t>
            </w:r>
          </w:p>
        </w:tc>
      </w:tr>
      <w:tr w:rsidR="000D7F38" w:rsidRPr="00B730A0" w14:paraId="1E4FB1CB" w14:textId="77777777" w:rsidTr="00FB05A4">
        <w:tc>
          <w:tcPr>
            <w:tcW w:w="4962" w:type="dxa"/>
          </w:tcPr>
          <w:p w14:paraId="3A697607" w14:textId="6F39E411" w:rsidR="000D7F38" w:rsidRPr="00B730A0" w:rsidRDefault="000D7F38" w:rsidP="00197634">
            <w:pPr>
              <w:jc w:val="both"/>
              <w:rPr>
                <w:rFonts w:ascii="Times New Roman" w:hAnsi="Times New Roman" w:cs="Times New Roman"/>
              </w:rPr>
            </w:pPr>
            <w:r w:rsidRPr="00B730A0">
              <w:rPr>
                <w:rFonts w:ascii="Times New Roman" w:hAnsi="Times New Roman" w:cs="Times New Roman"/>
              </w:rPr>
              <w:t>Дискуссионный клуб (родители-дети)/</w:t>
            </w:r>
            <w:r w:rsidR="00865321">
              <w:rPr>
                <w:rFonts w:ascii="Times New Roman" w:hAnsi="Times New Roman" w:cs="Times New Roman"/>
              </w:rPr>
              <w:t>/</w:t>
            </w:r>
            <w:r w:rsidRPr="00B730A0">
              <w:rPr>
                <w:rFonts w:ascii="Times New Roman" w:hAnsi="Times New Roman" w:cs="Times New Roman"/>
              </w:rPr>
              <w:t xml:space="preserve"> Смотри по жизни вперед. Руководство по работе с подростками, СПб, 2002</w:t>
            </w:r>
          </w:p>
        </w:tc>
        <w:tc>
          <w:tcPr>
            <w:tcW w:w="7087" w:type="dxa"/>
          </w:tcPr>
          <w:p w14:paraId="1E5112C5" w14:textId="77777777" w:rsidR="000D7F38" w:rsidRPr="009B5BB5" w:rsidRDefault="00FB05A4" w:rsidP="009B5BB5">
            <w:pPr>
              <w:pStyle w:val="a4"/>
              <w:numPr>
                <w:ilvl w:val="0"/>
                <w:numId w:val="13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Повышение культуры внутрисемейных отношений.</w:t>
            </w:r>
          </w:p>
          <w:p w14:paraId="317F4885" w14:textId="167D92C0" w:rsidR="00FB05A4" w:rsidRPr="009B5BB5" w:rsidRDefault="00FB05A4" w:rsidP="009B5BB5">
            <w:pPr>
              <w:pStyle w:val="a4"/>
              <w:numPr>
                <w:ilvl w:val="0"/>
                <w:numId w:val="13"/>
              </w:numPr>
              <w:ind w:left="175" w:firstLine="0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Снижение уровня конфликтности в семье через нормализацию системы требований и распределения прав и обязанностей</w:t>
            </w:r>
            <w:r w:rsidR="002A737D" w:rsidRPr="009B5B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14:paraId="6061ADA6" w14:textId="41D55DE1" w:rsidR="000D7F38" w:rsidRPr="00B730A0" w:rsidRDefault="000D7F38" w:rsidP="00524548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r w:rsidRPr="00B730A0">
              <w:rPr>
                <w:rFonts w:ascii="Times New Roman" w:hAnsi="Times New Roman" w:cs="Times New Roman"/>
              </w:rPr>
              <w:t>Библиотека ГБУ ВО «ЦПППиРД»</w:t>
            </w:r>
          </w:p>
        </w:tc>
      </w:tr>
      <w:tr w:rsidR="000D7F38" w:rsidRPr="00B730A0" w14:paraId="12C9B93D" w14:textId="77777777" w:rsidTr="00FB05A4">
        <w:tc>
          <w:tcPr>
            <w:tcW w:w="4962" w:type="dxa"/>
          </w:tcPr>
          <w:p w14:paraId="570F6B60" w14:textId="39A15C9C" w:rsidR="000D7F38" w:rsidRPr="00B730A0" w:rsidRDefault="000D7F38" w:rsidP="00197634">
            <w:pPr>
              <w:jc w:val="both"/>
              <w:rPr>
                <w:rFonts w:ascii="Times New Roman" w:hAnsi="Times New Roman" w:cs="Times New Roman"/>
              </w:rPr>
            </w:pPr>
            <w:r w:rsidRPr="00B730A0">
              <w:rPr>
                <w:rFonts w:ascii="Times New Roman" w:hAnsi="Times New Roman" w:cs="Times New Roman"/>
              </w:rPr>
              <w:t>Макеева А.Г. Все цвета, кроме черного: Семейная профилактика наркотизма: Книга для родителей</w:t>
            </w:r>
            <w:proofErr w:type="gramStart"/>
            <w:r w:rsidRPr="00B730A0">
              <w:rPr>
                <w:rFonts w:ascii="Times New Roman" w:hAnsi="Times New Roman" w:cs="Times New Roman"/>
              </w:rPr>
              <w:t xml:space="preserve"> /П</w:t>
            </w:r>
            <w:proofErr w:type="gramEnd"/>
            <w:r w:rsidRPr="00B730A0">
              <w:rPr>
                <w:rFonts w:ascii="Times New Roman" w:hAnsi="Times New Roman" w:cs="Times New Roman"/>
              </w:rPr>
              <w:t>од ред. М.М.</w:t>
            </w:r>
            <w:r w:rsidR="006D23C2">
              <w:rPr>
                <w:rFonts w:ascii="Times New Roman" w:hAnsi="Times New Roman" w:cs="Times New Roman"/>
              </w:rPr>
              <w:t xml:space="preserve"> </w:t>
            </w:r>
            <w:r w:rsidRPr="00B730A0">
              <w:rPr>
                <w:rFonts w:ascii="Times New Roman" w:hAnsi="Times New Roman" w:cs="Times New Roman"/>
              </w:rPr>
              <w:t>Безруких. М.: Просвещение, 2005. 47 с.</w:t>
            </w:r>
          </w:p>
        </w:tc>
        <w:tc>
          <w:tcPr>
            <w:tcW w:w="7087" w:type="dxa"/>
          </w:tcPr>
          <w:p w14:paraId="40C57860" w14:textId="77777777" w:rsidR="000D7F38" w:rsidRDefault="009B5BB5" w:rsidP="009B5BB5">
            <w:pPr>
              <w:pStyle w:val="a4"/>
              <w:numPr>
                <w:ilvl w:val="0"/>
                <w:numId w:val="31"/>
              </w:numPr>
              <w:ind w:left="317" w:hanging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семейного воспитания и профилактика наркотизма.</w:t>
            </w:r>
          </w:p>
          <w:p w14:paraId="6AAA106D" w14:textId="77777777" w:rsidR="009B5BB5" w:rsidRDefault="009B5BB5" w:rsidP="009B5BB5">
            <w:pPr>
              <w:pStyle w:val="a4"/>
              <w:numPr>
                <w:ilvl w:val="0"/>
                <w:numId w:val="31"/>
              </w:numPr>
              <w:ind w:left="317" w:hanging="33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Особенности подросткового возраста, которые нужно учитывать при организации семейной профилактики</w:t>
            </w:r>
          </w:p>
          <w:p w14:paraId="60D43F6D" w14:textId="19450582" w:rsidR="009B5BB5" w:rsidRPr="009B5BB5" w:rsidRDefault="009B5BB5" w:rsidP="009B5BB5">
            <w:pPr>
              <w:pStyle w:val="a4"/>
              <w:numPr>
                <w:ilvl w:val="0"/>
                <w:numId w:val="31"/>
              </w:numPr>
              <w:ind w:left="317" w:hanging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Факторы риска ранней наркотизации.</w:t>
            </w:r>
          </w:p>
        </w:tc>
        <w:tc>
          <w:tcPr>
            <w:tcW w:w="3402" w:type="dxa"/>
          </w:tcPr>
          <w:p w14:paraId="05972742" w14:textId="7B0DF09A" w:rsidR="000D7F38" w:rsidRPr="00B730A0" w:rsidRDefault="000D7F38" w:rsidP="00524548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7F38" w:rsidRPr="00B730A0" w14:paraId="0F435467" w14:textId="77777777" w:rsidTr="00FB05A4">
        <w:tc>
          <w:tcPr>
            <w:tcW w:w="4962" w:type="dxa"/>
          </w:tcPr>
          <w:p w14:paraId="7F4495FA" w14:textId="74A171DE" w:rsidR="000D7F38" w:rsidRPr="00B730A0" w:rsidRDefault="000D7F38" w:rsidP="00844E4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30A0">
              <w:rPr>
                <w:rFonts w:ascii="Times New Roman" w:hAnsi="Times New Roman" w:cs="Times New Roman"/>
              </w:rPr>
              <w:t>Кучегашева</w:t>
            </w:r>
            <w:proofErr w:type="spellEnd"/>
            <w:r w:rsidRPr="00B730A0">
              <w:rPr>
                <w:rFonts w:ascii="Times New Roman" w:hAnsi="Times New Roman" w:cs="Times New Roman"/>
              </w:rPr>
              <w:t xml:space="preserve"> П.П. Просветительская программа «Мир начинается с семьи»</w:t>
            </w:r>
          </w:p>
        </w:tc>
        <w:tc>
          <w:tcPr>
            <w:tcW w:w="7087" w:type="dxa"/>
          </w:tcPr>
          <w:p w14:paraId="7DAD3507" w14:textId="3B329DE7" w:rsidR="000D7F38" w:rsidRPr="009B5BB5" w:rsidRDefault="002A737D" w:rsidP="009B5BB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Психофизиологические особенности подростка.</w:t>
            </w:r>
          </w:p>
          <w:p w14:paraId="1D9D7315" w14:textId="10EF93F0" w:rsidR="002A737D" w:rsidRPr="009B5BB5" w:rsidRDefault="002A737D" w:rsidP="009B5BB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Формирование самооценки подростка.</w:t>
            </w:r>
          </w:p>
          <w:p w14:paraId="567C8A45" w14:textId="5D806991" w:rsidR="002A737D" w:rsidRPr="009B5BB5" w:rsidRDefault="002A737D" w:rsidP="009B5BB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Роль общения в жизни подростка.</w:t>
            </w:r>
          </w:p>
          <w:p w14:paraId="6339E027" w14:textId="415380B4" w:rsidR="002A737D" w:rsidRPr="009B5BB5" w:rsidRDefault="002A737D" w:rsidP="009B5BB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Общение с ребенком и эмоциональный контакт.</w:t>
            </w:r>
          </w:p>
          <w:p w14:paraId="7C732D1B" w14:textId="5EEF9285" w:rsidR="002A737D" w:rsidRPr="009B5BB5" w:rsidRDefault="002A737D" w:rsidP="009B5BB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Компьютер в жизни школьника.</w:t>
            </w:r>
          </w:p>
          <w:p w14:paraId="4B88406C" w14:textId="2BE5591F" w:rsidR="002A737D" w:rsidRPr="009B5BB5" w:rsidRDefault="002A737D" w:rsidP="009B5BB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Досуг подростков</w:t>
            </w:r>
          </w:p>
          <w:p w14:paraId="6AB03E1D" w14:textId="4E728532" w:rsidR="002A737D" w:rsidRPr="009B5BB5" w:rsidRDefault="002A737D" w:rsidP="009B5BB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Семейный досуг.</w:t>
            </w:r>
          </w:p>
          <w:p w14:paraId="60842F06" w14:textId="380580E3" w:rsidR="002A737D" w:rsidRPr="009B5BB5" w:rsidRDefault="002A737D" w:rsidP="009B5BB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Модель поведения.</w:t>
            </w:r>
          </w:p>
          <w:p w14:paraId="5014F014" w14:textId="2896CBC3" w:rsidR="002A737D" w:rsidRPr="009B5BB5" w:rsidRDefault="002A737D" w:rsidP="009B5BB5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Как научится понимать и принимать.</w:t>
            </w:r>
          </w:p>
          <w:p w14:paraId="7D8F4639" w14:textId="09CEAF94" w:rsidR="002A737D" w:rsidRPr="009B5BB5" w:rsidRDefault="002A737D" w:rsidP="009B5BB5">
            <w:pPr>
              <w:pStyle w:val="a4"/>
              <w:numPr>
                <w:ilvl w:val="0"/>
                <w:numId w:val="32"/>
              </w:numPr>
            </w:pPr>
            <w:r w:rsidRPr="009B5BB5">
              <w:rPr>
                <w:rFonts w:ascii="Times New Roman" w:hAnsi="Times New Roman" w:cs="Times New Roman"/>
              </w:rPr>
              <w:t>Мифы о подростках.</w:t>
            </w:r>
          </w:p>
        </w:tc>
        <w:tc>
          <w:tcPr>
            <w:tcW w:w="3402" w:type="dxa"/>
          </w:tcPr>
          <w:p w14:paraId="447DC4E8" w14:textId="0A947D15" w:rsidR="000D7F38" w:rsidRPr="00B730A0" w:rsidRDefault="00485910" w:rsidP="00844E49">
            <w:pPr>
              <w:pStyle w:val="a4"/>
              <w:ind w:left="21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0D7F38" w:rsidRPr="00B730A0">
                <w:rPr>
                  <w:rStyle w:val="a5"/>
                  <w:rFonts w:ascii="Times New Roman" w:hAnsi="Times New Roman" w:cs="Times New Roman"/>
                </w:rPr>
                <w:t>https://stoppav.ru/biblioteka-all</w:t>
              </w:r>
            </w:hyperlink>
          </w:p>
          <w:p w14:paraId="5BACCD0D" w14:textId="7A55B13F" w:rsidR="000D7F38" w:rsidRPr="00B730A0" w:rsidRDefault="000D7F38" w:rsidP="00844E49">
            <w:pPr>
              <w:pStyle w:val="a4"/>
              <w:ind w:left="2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7F38" w:rsidRPr="00B730A0" w14:paraId="445345AC" w14:textId="77777777" w:rsidTr="00FB05A4">
        <w:tc>
          <w:tcPr>
            <w:tcW w:w="4962" w:type="dxa"/>
          </w:tcPr>
          <w:p w14:paraId="7CE76149" w14:textId="5B21312B" w:rsidR="000D7F38" w:rsidRPr="00B730A0" w:rsidRDefault="000D7F38" w:rsidP="009611F1">
            <w:pPr>
              <w:jc w:val="both"/>
              <w:rPr>
                <w:rFonts w:ascii="Times New Roman" w:hAnsi="Times New Roman" w:cs="Times New Roman"/>
              </w:rPr>
            </w:pPr>
            <w:r w:rsidRPr="00B730A0">
              <w:rPr>
                <w:rFonts w:ascii="Times New Roman" w:hAnsi="Times New Roman" w:cs="Times New Roman"/>
              </w:rPr>
              <w:t xml:space="preserve">Яковлева О.В., Копейкина Е.В., </w:t>
            </w:r>
            <w:proofErr w:type="spellStart"/>
            <w:r w:rsidRPr="00B730A0">
              <w:rPr>
                <w:rFonts w:ascii="Times New Roman" w:hAnsi="Times New Roman" w:cs="Times New Roman"/>
              </w:rPr>
              <w:t>Сюрин</w:t>
            </w:r>
            <w:proofErr w:type="spellEnd"/>
            <w:r w:rsidRPr="00B730A0">
              <w:rPr>
                <w:rFonts w:ascii="Times New Roman" w:hAnsi="Times New Roman" w:cs="Times New Roman"/>
              </w:rPr>
              <w:t xml:space="preserve"> С.Н. </w:t>
            </w:r>
            <w:r w:rsidRPr="00B730A0">
              <w:rPr>
                <w:rFonts w:ascii="Times New Roman" w:hAnsi="Times New Roman" w:cs="Times New Roman"/>
              </w:rPr>
              <w:lastRenderedPageBreak/>
              <w:t>Программа</w:t>
            </w:r>
            <w:r w:rsidR="006D23C2">
              <w:rPr>
                <w:rFonts w:ascii="Times New Roman" w:hAnsi="Times New Roman" w:cs="Times New Roman"/>
              </w:rPr>
              <w:t xml:space="preserve"> </w:t>
            </w:r>
            <w:r w:rsidRPr="00B730A0">
              <w:rPr>
                <w:rFonts w:ascii="Times New Roman" w:hAnsi="Times New Roman" w:cs="Times New Roman"/>
              </w:rPr>
              <w:t>«Открывая друг друга»</w:t>
            </w:r>
          </w:p>
        </w:tc>
        <w:tc>
          <w:tcPr>
            <w:tcW w:w="7087" w:type="dxa"/>
          </w:tcPr>
          <w:p w14:paraId="2B6F261B" w14:textId="77777777" w:rsidR="000D7F38" w:rsidRPr="009B5BB5" w:rsidRDefault="002A737D" w:rsidP="009B5BB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lastRenderedPageBreak/>
              <w:t>Особенности подросткового возраста.</w:t>
            </w:r>
          </w:p>
          <w:p w14:paraId="0F66FE33" w14:textId="6171E481" w:rsidR="002A737D" w:rsidRPr="009B5BB5" w:rsidRDefault="00B0049F" w:rsidP="009B5BB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lastRenderedPageBreak/>
              <w:t>Роль детско-</w:t>
            </w:r>
            <w:r w:rsidR="002A737D" w:rsidRPr="009B5BB5">
              <w:rPr>
                <w:rFonts w:ascii="Times New Roman" w:hAnsi="Times New Roman" w:cs="Times New Roman"/>
              </w:rPr>
              <w:t>родительских отношений в развитии личности подростка.</w:t>
            </w:r>
          </w:p>
          <w:p w14:paraId="302C7D47" w14:textId="790910CA" w:rsidR="002A737D" w:rsidRPr="009B5BB5" w:rsidRDefault="000A6EFD" w:rsidP="009B5BB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 xml:space="preserve">Влияние семьи на </w:t>
            </w:r>
            <w:r w:rsidR="009676B2" w:rsidRPr="009B5BB5">
              <w:rPr>
                <w:rFonts w:ascii="Times New Roman" w:hAnsi="Times New Roman" w:cs="Times New Roman"/>
              </w:rPr>
              <w:t>становление личности ребенка.</w:t>
            </w:r>
          </w:p>
          <w:p w14:paraId="0C3E0D9F" w14:textId="77777777" w:rsidR="009676B2" w:rsidRPr="009B5BB5" w:rsidRDefault="009676B2" w:rsidP="009B5BB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Влияние семьи на социальную зрелость подростка.</w:t>
            </w:r>
          </w:p>
          <w:p w14:paraId="2792D0D3" w14:textId="77777777" w:rsidR="009676B2" w:rsidRPr="009B5BB5" w:rsidRDefault="009676B2" w:rsidP="009B5BB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Отклоняющее поведение у подростков.</w:t>
            </w:r>
          </w:p>
          <w:p w14:paraId="39632323" w14:textId="19914934" w:rsidR="009676B2" w:rsidRPr="009B5BB5" w:rsidRDefault="009676B2" w:rsidP="009B5BB5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«Десять заповедей родительства».</w:t>
            </w:r>
          </w:p>
        </w:tc>
        <w:tc>
          <w:tcPr>
            <w:tcW w:w="3402" w:type="dxa"/>
          </w:tcPr>
          <w:p w14:paraId="3CB69A89" w14:textId="7C85F05D" w:rsidR="000D7F38" w:rsidRPr="00B730A0" w:rsidRDefault="00485910" w:rsidP="009611F1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0D7F38" w:rsidRPr="00B730A0">
                <w:rPr>
                  <w:rStyle w:val="a5"/>
                  <w:rFonts w:ascii="Times New Roman" w:hAnsi="Times New Roman" w:cs="Times New Roman"/>
                </w:rPr>
                <w:t>https://stoppav.ru/biblioteka-all</w:t>
              </w:r>
            </w:hyperlink>
          </w:p>
        </w:tc>
      </w:tr>
      <w:tr w:rsidR="000D7F38" w:rsidRPr="00B730A0" w14:paraId="7FA2DA6C" w14:textId="77777777" w:rsidTr="00FB05A4">
        <w:tc>
          <w:tcPr>
            <w:tcW w:w="4962" w:type="dxa"/>
          </w:tcPr>
          <w:p w14:paraId="4E366EB2" w14:textId="4661EE31" w:rsidR="000D7F38" w:rsidRPr="00B730A0" w:rsidRDefault="000D7F38" w:rsidP="009611F1">
            <w:pPr>
              <w:jc w:val="both"/>
              <w:rPr>
                <w:rFonts w:ascii="Times New Roman" w:hAnsi="Times New Roman" w:cs="Times New Roman"/>
              </w:rPr>
            </w:pPr>
            <w:r w:rsidRPr="00B730A0">
              <w:rPr>
                <w:rFonts w:ascii="Times New Roman" w:hAnsi="Times New Roman" w:cs="Times New Roman"/>
              </w:rPr>
              <w:lastRenderedPageBreak/>
              <w:t>Попова А.О. Родительский клуб «Успешные родители»</w:t>
            </w:r>
          </w:p>
        </w:tc>
        <w:tc>
          <w:tcPr>
            <w:tcW w:w="7087" w:type="dxa"/>
          </w:tcPr>
          <w:p w14:paraId="45D45747" w14:textId="06BA9C30" w:rsidR="002E3C83" w:rsidRPr="009B5BB5" w:rsidRDefault="002E3C83" w:rsidP="009B5BB5">
            <w:pPr>
              <w:pStyle w:val="a4"/>
              <w:ind w:left="317"/>
              <w:jc w:val="both"/>
              <w:rPr>
                <w:rFonts w:ascii="Times New Roman" w:hAnsi="Times New Roman" w:cs="Times New Roman"/>
                <w:i/>
              </w:rPr>
            </w:pPr>
            <w:r w:rsidRPr="009B5BB5">
              <w:rPr>
                <w:rFonts w:ascii="Times New Roman" w:hAnsi="Times New Roman" w:cs="Times New Roman"/>
                <w:i/>
              </w:rPr>
              <w:t>Среднее звено</w:t>
            </w:r>
          </w:p>
          <w:p w14:paraId="75DBB9EA" w14:textId="77777777" w:rsidR="000D7F38" w:rsidRPr="009B5BB5" w:rsidRDefault="00592D70" w:rsidP="009B5BB5">
            <w:pPr>
              <w:pStyle w:val="a4"/>
              <w:numPr>
                <w:ilvl w:val="0"/>
                <w:numId w:val="19"/>
              </w:numPr>
              <w:ind w:left="317" w:firstLine="0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Типы семейного воспитания.</w:t>
            </w:r>
          </w:p>
          <w:p w14:paraId="33B98F58" w14:textId="77777777" w:rsidR="00592D70" w:rsidRPr="009B5BB5" w:rsidRDefault="00592D70" w:rsidP="009B5BB5">
            <w:pPr>
              <w:pStyle w:val="a4"/>
              <w:numPr>
                <w:ilvl w:val="0"/>
                <w:numId w:val="19"/>
              </w:numPr>
              <w:ind w:left="317" w:firstLine="0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Секреты переходного возраста.</w:t>
            </w:r>
          </w:p>
          <w:p w14:paraId="0E39378D" w14:textId="77777777" w:rsidR="00592D70" w:rsidRPr="009B5BB5" w:rsidRDefault="00592D70" w:rsidP="009B5BB5">
            <w:pPr>
              <w:pStyle w:val="a4"/>
              <w:numPr>
                <w:ilvl w:val="0"/>
                <w:numId w:val="19"/>
              </w:numPr>
              <w:ind w:left="317" w:firstLine="0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Родители и дети: противостояние или сотрудничество.</w:t>
            </w:r>
          </w:p>
          <w:p w14:paraId="19B85B08" w14:textId="31C19C32" w:rsidR="009B2022" w:rsidRPr="009B5BB5" w:rsidRDefault="009B2022" w:rsidP="009B5BB5">
            <w:pPr>
              <w:pStyle w:val="a4"/>
              <w:numPr>
                <w:ilvl w:val="0"/>
                <w:numId w:val="19"/>
              </w:numPr>
              <w:ind w:left="317" w:firstLine="0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Внешность подростка, одежда и мода.</w:t>
            </w:r>
          </w:p>
          <w:p w14:paraId="58403EA0" w14:textId="77777777" w:rsidR="00592D70" w:rsidRPr="009B5BB5" w:rsidRDefault="00592D70" w:rsidP="009B5BB5">
            <w:pPr>
              <w:pStyle w:val="a4"/>
              <w:numPr>
                <w:ilvl w:val="0"/>
                <w:numId w:val="19"/>
              </w:numPr>
              <w:ind w:left="317" w:firstLine="0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Как помочь ребенку стать уверенным.</w:t>
            </w:r>
          </w:p>
          <w:p w14:paraId="3464BB02" w14:textId="77777777" w:rsidR="00592D70" w:rsidRPr="009B5BB5" w:rsidRDefault="00592D70" w:rsidP="009B5BB5">
            <w:pPr>
              <w:pStyle w:val="a4"/>
              <w:numPr>
                <w:ilvl w:val="0"/>
                <w:numId w:val="19"/>
              </w:numPr>
              <w:ind w:left="317" w:firstLine="0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Родительская любовь.</w:t>
            </w:r>
          </w:p>
          <w:p w14:paraId="0039216C" w14:textId="77777777" w:rsidR="00592D70" w:rsidRPr="009B5BB5" w:rsidRDefault="00592D70" w:rsidP="009B5BB5">
            <w:pPr>
              <w:pStyle w:val="a4"/>
              <w:numPr>
                <w:ilvl w:val="0"/>
                <w:numId w:val="19"/>
              </w:numPr>
              <w:ind w:left="317" w:firstLine="0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Наказывая, не унижайте.</w:t>
            </w:r>
          </w:p>
          <w:p w14:paraId="72CEDE42" w14:textId="77777777" w:rsidR="00592D70" w:rsidRPr="009B5BB5" w:rsidRDefault="00592D70" w:rsidP="009B5BB5">
            <w:pPr>
              <w:pStyle w:val="a4"/>
              <w:numPr>
                <w:ilvl w:val="0"/>
                <w:numId w:val="19"/>
              </w:numPr>
              <w:ind w:left="317" w:firstLine="0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Понимание, или чего чаще всего ребенку не хватает.</w:t>
            </w:r>
          </w:p>
          <w:p w14:paraId="09E8D17A" w14:textId="77777777" w:rsidR="00592D70" w:rsidRPr="009B5BB5" w:rsidRDefault="00592D70" w:rsidP="009B5BB5">
            <w:pPr>
              <w:pStyle w:val="a4"/>
              <w:numPr>
                <w:ilvl w:val="0"/>
                <w:numId w:val="19"/>
              </w:numPr>
              <w:ind w:left="317" w:firstLine="0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Свобода и самостоятельность, или «Я хочу быть самостоятельным».</w:t>
            </w:r>
          </w:p>
          <w:p w14:paraId="7D4088A1" w14:textId="6B9201AE" w:rsidR="00592D70" w:rsidRPr="009B5BB5" w:rsidRDefault="009B2022" w:rsidP="009B5BB5">
            <w:pPr>
              <w:pStyle w:val="a4"/>
              <w:numPr>
                <w:ilvl w:val="0"/>
                <w:numId w:val="19"/>
              </w:numPr>
              <w:ind w:left="317" w:firstLine="0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 xml:space="preserve"> </w:t>
            </w:r>
            <w:r w:rsidR="00592D70" w:rsidRPr="009B5BB5">
              <w:rPr>
                <w:rFonts w:ascii="Times New Roman" w:hAnsi="Times New Roman" w:cs="Times New Roman"/>
              </w:rPr>
              <w:t>Общение, или «Мне нужно нормальное общение, а не так, лишь бы спросить...»</w:t>
            </w:r>
          </w:p>
          <w:p w14:paraId="400699C1" w14:textId="5B57500B" w:rsidR="00592D70" w:rsidRPr="009B5BB5" w:rsidRDefault="009B2022" w:rsidP="009B5BB5">
            <w:pPr>
              <w:pStyle w:val="a4"/>
              <w:numPr>
                <w:ilvl w:val="0"/>
                <w:numId w:val="19"/>
              </w:numPr>
              <w:ind w:left="317" w:firstLine="0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 xml:space="preserve"> </w:t>
            </w:r>
            <w:r w:rsidR="00592D70" w:rsidRPr="009B5BB5">
              <w:rPr>
                <w:rFonts w:ascii="Times New Roman" w:hAnsi="Times New Roman" w:cs="Times New Roman"/>
              </w:rPr>
              <w:t>Доверие и уважение, или</w:t>
            </w:r>
            <w:proofErr w:type="gramStart"/>
            <w:r w:rsidR="00592D70" w:rsidRPr="009B5BB5">
              <w:rPr>
                <w:rFonts w:ascii="Times New Roman" w:hAnsi="Times New Roman" w:cs="Times New Roman"/>
              </w:rPr>
              <w:t xml:space="preserve"> Н</w:t>
            </w:r>
            <w:proofErr w:type="gramEnd"/>
            <w:r w:rsidR="00592D70" w:rsidRPr="009B5BB5">
              <w:rPr>
                <w:rFonts w:ascii="Times New Roman" w:hAnsi="Times New Roman" w:cs="Times New Roman"/>
              </w:rPr>
              <w:t>е смейте ребенка унижать подозревать...</w:t>
            </w:r>
          </w:p>
          <w:p w14:paraId="3F974EA7" w14:textId="5E1E3612" w:rsidR="002E3C83" w:rsidRPr="009B5BB5" w:rsidRDefault="002E3C83" w:rsidP="009B5BB5">
            <w:pPr>
              <w:pStyle w:val="a4"/>
              <w:ind w:left="317"/>
              <w:jc w:val="both"/>
              <w:rPr>
                <w:rFonts w:ascii="Times New Roman" w:hAnsi="Times New Roman" w:cs="Times New Roman"/>
                <w:i/>
              </w:rPr>
            </w:pPr>
            <w:r w:rsidRPr="009B5BB5">
              <w:rPr>
                <w:rFonts w:ascii="Times New Roman" w:hAnsi="Times New Roman" w:cs="Times New Roman"/>
                <w:i/>
              </w:rPr>
              <w:t>Старшее звено</w:t>
            </w:r>
          </w:p>
          <w:p w14:paraId="60313264" w14:textId="77777777" w:rsidR="002E3C83" w:rsidRPr="009B5BB5" w:rsidRDefault="002E3C83" w:rsidP="009B5BB5">
            <w:pPr>
              <w:pStyle w:val="a4"/>
              <w:numPr>
                <w:ilvl w:val="0"/>
                <w:numId w:val="20"/>
              </w:numPr>
              <w:ind w:left="317" w:firstLine="0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Конфликты в семье.</w:t>
            </w:r>
          </w:p>
          <w:p w14:paraId="53E40FB5" w14:textId="77777777" w:rsidR="002E3C83" w:rsidRPr="009B5BB5" w:rsidRDefault="002E3C83" w:rsidP="009B5BB5">
            <w:pPr>
              <w:pStyle w:val="a4"/>
              <w:numPr>
                <w:ilvl w:val="0"/>
                <w:numId w:val="20"/>
              </w:numPr>
              <w:ind w:left="317" w:firstLine="0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Жизнь – это мечта, осуществите ее.</w:t>
            </w:r>
          </w:p>
          <w:p w14:paraId="546E01C8" w14:textId="77777777" w:rsidR="002E3C83" w:rsidRPr="009B5BB5" w:rsidRDefault="002E3C83" w:rsidP="009B5BB5">
            <w:pPr>
              <w:pStyle w:val="a4"/>
              <w:numPr>
                <w:ilvl w:val="0"/>
                <w:numId w:val="20"/>
              </w:numPr>
              <w:ind w:left="317" w:firstLine="0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Проблемы воспитания – Юность.</w:t>
            </w:r>
          </w:p>
          <w:p w14:paraId="7999B2CB" w14:textId="38A646E7" w:rsidR="002E3C83" w:rsidRPr="009B5BB5" w:rsidRDefault="002E3C83" w:rsidP="009B5BB5">
            <w:pPr>
              <w:pStyle w:val="a4"/>
              <w:numPr>
                <w:ilvl w:val="0"/>
                <w:numId w:val="20"/>
              </w:numPr>
              <w:ind w:left="317" w:firstLine="0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Поможем детям сдать ЕГЭ.</w:t>
            </w:r>
          </w:p>
        </w:tc>
        <w:tc>
          <w:tcPr>
            <w:tcW w:w="3402" w:type="dxa"/>
          </w:tcPr>
          <w:p w14:paraId="194177EF" w14:textId="2B47B93A" w:rsidR="000D7F38" w:rsidRPr="00B730A0" w:rsidRDefault="00485910" w:rsidP="009611F1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0D7F38" w:rsidRPr="00B730A0">
                <w:rPr>
                  <w:rStyle w:val="a5"/>
                  <w:rFonts w:ascii="Times New Roman" w:hAnsi="Times New Roman" w:cs="Times New Roman"/>
                </w:rPr>
                <w:t>https://stoppav.ru/biblioteka-all</w:t>
              </w:r>
            </w:hyperlink>
          </w:p>
        </w:tc>
      </w:tr>
      <w:tr w:rsidR="000D7F38" w:rsidRPr="00B730A0" w14:paraId="76BB0322" w14:textId="77777777" w:rsidTr="00FB05A4">
        <w:tc>
          <w:tcPr>
            <w:tcW w:w="4962" w:type="dxa"/>
          </w:tcPr>
          <w:p w14:paraId="5EDD55C0" w14:textId="26217D1E" w:rsidR="000D7F38" w:rsidRPr="00B730A0" w:rsidRDefault="0088279B" w:rsidP="009611F1">
            <w:pPr>
              <w:jc w:val="both"/>
              <w:rPr>
                <w:rFonts w:ascii="Times New Roman" w:hAnsi="Times New Roman" w:cs="Times New Roman"/>
              </w:rPr>
            </w:pPr>
            <w:r w:rsidRPr="00B730A0">
              <w:rPr>
                <w:rFonts w:ascii="Times New Roman" w:hAnsi="Times New Roman" w:cs="Times New Roman"/>
              </w:rPr>
              <w:t xml:space="preserve">Общешкольное родительское собрание «Наши трудные дети»// </w:t>
            </w:r>
            <w:r w:rsidR="000D7F38" w:rsidRPr="00B730A0">
              <w:rPr>
                <w:rFonts w:ascii="Times New Roman" w:hAnsi="Times New Roman" w:cs="Times New Roman"/>
              </w:rPr>
              <w:t>Спасти от пропасти. Родительский всеобуч: программы профилактики суицидального риска</w:t>
            </w:r>
          </w:p>
        </w:tc>
        <w:tc>
          <w:tcPr>
            <w:tcW w:w="7087" w:type="dxa"/>
          </w:tcPr>
          <w:p w14:paraId="2BEFDD07" w14:textId="06A6ADFB" w:rsidR="000D7F38" w:rsidRPr="009B5BB5" w:rsidRDefault="0088279B" w:rsidP="009B5BB5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 xml:space="preserve">Обсуждение проблемы воспитания в семье </w:t>
            </w:r>
            <w:r w:rsidR="00C22181" w:rsidRPr="009B5BB5">
              <w:rPr>
                <w:rFonts w:ascii="Times New Roman" w:hAnsi="Times New Roman" w:cs="Times New Roman"/>
              </w:rPr>
              <w:t>подростка с трудностями в поведении.</w:t>
            </w:r>
          </w:p>
        </w:tc>
        <w:tc>
          <w:tcPr>
            <w:tcW w:w="3402" w:type="dxa"/>
          </w:tcPr>
          <w:p w14:paraId="6C2F8981" w14:textId="186D15F3" w:rsidR="000D7F38" w:rsidRPr="00B730A0" w:rsidRDefault="000D7F38" w:rsidP="009611F1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r w:rsidRPr="00B730A0">
              <w:rPr>
                <w:rFonts w:ascii="Times New Roman" w:hAnsi="Times New Roman" w:cs="Times New Roman"/>
              </w:rPr>
              <w:t>Библиотека ГБУ ВО «ЦПППиРД»</w:t>
            </w:r>
          </w:p>
        </w:tc>
      </w:tr>
      <w:tr w:rsidR="000D7F38" w:rsidRPr="00B730A0" w14:paraId="3E8598A1" w14:textId="77777777" w:rsidTr="00FB05A4">
        <w:tc>
          <w:tcPr>
            <w:tcW w:w="4962" w:type="dxa"/>
          </w:tcPr>
          <w:p w14:paraId="2881DEA0" w14:textId="23682041" w:rsidR="000D7F38" w:rsidRPr="00B730A0" w:rsidRDefault="000D7F38" w:rsidP="004C1BD3">
            <w:pPr>
              <w:jc w:val="both"/>
              <w:rPr>
                <w:rFonts w:ascii="Times New Roman" w:hAnsi="Times New Roman" w:cs="Times New Roman"/>
              </w:rPr>
            </w:pPr>
            <w:r w:rsidRPr="00B730A0">
              <w:rPr>
                <w:rFonts w:ascii="Times New Roman" w:hAnsi="Times New Roman" w:cs="Times New Roman"/>
              </w:rPr>
              <w:t>Родительское собрание «Доверительное общение родителей и подростков – успех воспитания и социального здоровья ребенка»</w:t>
            </w:r>
            <w:r w:rsidR="004C1BD3" w:rsidRPr="00B730A0">
              <w:rPr>
                <w:rFonts w:ascii="Times New Roman" w:hAnsi="Times New Roman" w:cs="Times New Roman"/>
              </w:rPr>
              <w:t xml:space="preserve">// </w:t>
            </w:r>
            <w:r w:rsidR="00B018C8" w:rsidRPr="00B730A0">
              <w:rPr>
                <w:rFonts w:ascii="Times New Roman" w:hAnsi="Times New Roman" w:cs="Times New Roman"/>
              </w:rPr>
              <w:t>Родительский всеобуч. Чтобы подросток не вырос подранком: социальная адаптация, воспитание стрессоустойчивости, 2003</w:t>
            </w:r>
          </w:p>
        </w:tc>
        <w:tc>
          <w:tcPr>
            <w:tcW w:w="7087" w:type="dxa"/>
          </w:tcPr>
          <w:p w14:paraId="2453AB1F" w14:textId="4232F04F" w:rsidR="000D7F38" w:rsidRPr="009B5BB5" w:rsidRDefault="00073C5B" w:rsidP="009B5BB5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Ошибки воспитания.</w:t>
            </w:r>
          </w:p>
          <w:p w14:paraId="7303EB3C" w14:textId="20020953" w:rsidR="00073C5B" w:rsidRPr="009B5BB5" w:rsidRDefault="009A1E87" w:rsidP="009B5BB5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Рекомендации по выстраиванию доверительных отношений между родителями и подростком.</w:t>
            </w:r>
          </w:p>
        </w:tc>
        <w:tc>
          <w:tcPr>
            <w:tcW w:w="3402" w:type="dxa"/>
          </w:tcPr>
          <w:p w14:paraId="194671B9" w14:textId="2BFF0F8A" w:rsidR="000D7F38" w:rsidRPr="00B730A0" w:rsidRDefault="000D7F38" w:rsidP="009611F1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r w:rsidRPr="00B730A0">
              <w:rPr>
                <w:rFonts w:ascii="Times New Roman" w:hAnsi="Times New Roman" w:cs="Times New Roman"/>
              </w:rPr>
              <w:t>Библиотека ГБУ ВО «ЦПППиРД»</w:t>
            </w:r>
          </w:p>
        </w:tc>
      </w:tr>
      <w:tr w:rsidR="000D7F38" w:rsidRPr="00B730A0" w14:paraId="6BB16483" w14:textId="77777777" w:rsidTr="00FB05A4">
        <w:tc>
          <w:tcPr>
            <w:tcW w:w="4962" w:type="dxa"/>
          </w:tcPr>
          <w:p w14:paraId="01ABF35B" w14:textId="72C368BB" w:rsidR="000D7F38" w:rsidRPr="00B730A0" w:rsidRDefault="000D7F38" w:rsidP="009611F1">
            <w:pPr>
              <w:jc w:val="both"/>
              <w:rPr>
                <w:rFonts w:ascii="Times New Roman" w:hAnsi="Times New Roman" w:cs="Times New Roman"/>
              </w:rPr>
            </w:pPr>
            <w:r w:rsidRPr="00B730A0">
              <w:rPr>
                <w:rFonts w:ascii="Times New Roman" w:hAnsi="Times New Roman" w:cs="Times New Roman"/>
              </w:rPr>
              <w:t xml:space="preserve">Защитим детей от наркотиков. Методическое пособие для родителей// Психолого-педагогическая профилактика наркомании среди учащихся. Часть </w:t>
            </w:r>
            <w:r w:rsidRPr="00B730A0">
              <w:rPr>
                <w:rFonts w:ascii="Times New Roman" w:hAnsi="Times New Roman" w:cs="Times New Roman"/>
                <w:lang w:val="en-US"/>
              </w:rPr>
              <w:t>IV</w:t>
            </w:r>
            <w:r w:rsidRPr="00B730A0">
              <w:rPr>
                <w:rFonts w:ascii="Times New Roman" w:hAnsi="Times New Roman" w:cs="Times New Roman"/>
              </w:rPr>
              <w:t>, Воронеж, 2012</w:t>
            </w:r>
          </w:p>
        </w:tc>
        <w:tc>
          <w:tcPr>
            <w:tcW w:w="7087" w:type="dxa"/>
          </w:tcPr>
          <w:p w14:paraId="39BE1697" w14:textId="08C7CDE1" w:rsidR="000D7F38" w:rsidRPr="009B5BB5" w:rsidRDefault="009A1E87" w:rsidP="009B5BB5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Факторы риска вовлечения подростка в потребление ПАВ.</w:t>
            </w:r>
          </w:p>
          <w:p w14:paraId="5022E7AA" w14:textId="1026F593" w:rsidR="009A1E87" w:rsidRPr="009B5BB5" w:rsidRDefault="009A1E87" w:rsidP="009B5BB5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Рекомендации для родителей «Как уберечь ребенка от потребления ПАВ.</w:t>
            </w:r>
          </w:p>
          <w:p w14:paraId="6440975D" w14:textId="0081DA58" w:rsidR="009A1E87" w:rsidRPr="006D23C2" w:rsidRDefault="009A1E87" w:rsidP="006D23C2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Как установить доверительные отношения с ребенком.</w:t>
            </w:r>
          </w:p>
        </w:tc>
        <w:tc>
          <w:tcPr>
            <w:tcW w:w="3402" w:type="dxa"/>
          </w:tcPr>
          <w:p w14:paraId="3CA39C56" w14:textId="03F4DFF6" w:rsidR="000D7F38" w:rsidRPr="00B730A0" w:rsidRDefault="000D7F38" w:rsidP="009611F1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r w:rsidRPr="00B730A0">
              <w:rPr>
                <w:rFonts w:ascii="Times New Roman" w:hAnsi="Times New Roman" w:cs="Times New Roman"/>
              </w:rPr>
              <w:t>Библиотека ГБУ ВО «ЦПППиРД»</w:t>
            </w:r>
          </w:p>
        </w:tc>
      </w:tr>
      <w:tr w:rsidR="000D7F38" w:rsidRPr="00B730A0" w14:paraId="4BDF1B68" w14:textId="77777777" w:rsidTr="00FB05A4">
        <w:tc>
          <w:tcPr>
            <w:tcW w:w="4962" w:type="dxa"/>
          </w:tcPr>
          <w:p w14:paraId="411540DB" w14:textId="6E944A5E" w:rsidR="000D7F38" w:rsidRPr="00B730A0" w:rsidRDefault="000D7F38" w:rsidP="009A1E87">
            <w:pPr>
              <w:jc w:val="both"/>
              <w:rPr>
                <w:rFonts w:ascii="Times New Roman" w:hAnsi="Times New Roman" w:cs="Times New Roman"/>
              </w:rPr>
            </w:pPr>
            <w:r w:rsidRPr="00B730A0">
              <w:rPr>
                <w:rFonts w:ascii="Times New Roman" w:hAnsi="Times New Roman" w:cs="Times New Roman"/>
              </w:rPr>
              <w:t xml:space="preserve">Электронное наглядное </w:t>
            </w:r>
            <w:r w:rsidR="009A1E87" w:rsidRPr="00B730A0">
              <w:rPr>
                <w:rFonts w:ascii="Times New Roman" w:hAnsi="Times New Roman" w:cs="Times New Roman"/>
              </w:rPr>
              <w:t xml:space="preserve">пособие </w:t>
            </w:r>
            <w:r w:rsidRPr="00B730A0">
              <w:rPr>
                <w:rFonts w:ascii="Times New Roman" w:hAnsi="Times New Roman" w:cs="Times New Roman"/>
              </w:rPr>
              <w:t xml:space="preserve">по работе с </w:t>
            </w:r>
            <w:r w:rsidRPr="00B730A0">
              <w:rPr>
                <w:rFonts w:ascii="Times New Roman" w:hAnsi="Times New Roman" w:cs="Times New Roman"/>
              </w:rPr>
              <w:lastRenderedPageBreak/>
              <w:t>родителями «Формула семьи»</w:t>
            </w:r>
            <w:r w:rsidR="00485910">
              <w:rPr>
                <w:rFonts w:ascii="Times New Roman" w:hAnsi="Times New Roman" w:cs="Times New Roman"/>
              </w:rPr>
              <w:t xml:space="preserve">. </w:t>
            </w:r>
            <w:r w:rsidRPr="00B730A0">
              <w:rPr>
                <w:rFonts w:ascii="Times New Roman" w:hAnsi="Times New Roman" w:cs="Times New Roman"/>
              </w:rPr>
              <w:t xml:space="preserve"> </w:t>
            </w:r>
            <w:r w:rsidR="00485910" w:rsidRPr="00485910">
              <w:rPr>
                <w:rFonts w:ascii="Times New Roman" w:hAnsi="Times New Roman" w:cs="Times New Roman"/>
              </w:rPr>
              <w:t>ФГБНУ ЦЗПИИД</w:t>
            </w:r>
            <w:bookmarkStart w:id="0" w:name="_GoBack"/>
            <w:bookmarkEnd w:id="0"/>
          </w:p>
        </w:tc>
        <w:tc>
          <w:tcPr>
            <w:tcW w:w="7087" w:type="dxa"/>
          </w:tcPr>
          <w:p w14:paraId="0465A094" w14:textId="43A841AB" w:rsidR="009A1E87" w:rsidRPr="009B5BB5" w:rsidRDefault="009A1E87" w:rsidP="009B5BB5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lastRenderedPageBreak/>
              <w:t>Что необходимо знать родителям про общение подростков?</w:t>
            </w:r>
          </w:p>
          <w:p w14:paraId="014E7F77" w14:textId="56A00B94" w:rsidR="009A1E87" w:rsidRPr="009B5BB5" w:rsidRDefault="009A1E87" w:rsidP="009B5BB5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lastRenderedPageBreak/>
              <w:t xml:space="preserve">Что влияет на успеваемость? </w:t>
            </w:r>
          </w:p>
          <w:p w14:paraId="4C8A6397" w14:textId="3B6FFC99" w:rsidR="00FA458A" w:rsidRPr="009B5BB5" w:rsidRDefault="00FA458A" w:rsidP="009B5BB5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Как распознать тревожное состояние?</w:t>
            </w:r>
          </w:p>
          <w:p w14:paraId="7EC48A53" w14:textId="6F1CB59B" w:rsidR="000D7F38" w:rsidRPr="009B5BB5" w:rsidRDefault="000D7F38" w:rsidP="009B5BB5">
            <w:pPr>
              <w:pStyle w:val="a4"/>
              <w:ind w:left="383"/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4E7D4A2" w14:textId="1CFBB111" w:rsidR="000D7F38" w:rsidRDefault="00485910" w:rsidP="009611F1">
            <w:pPr>
              <w:pStyle w:val="a4"/>
              <w:ind w:left="23"/>
              <w:jc w:val="both"/>
              <w:rPr>
                <w:rStyle w:val="a5"/>
                <w:rFonts w:ascii="Times New Roman" w:hAnsi="Times New Roman" w:cs="Times New Roman"/>
              </w:rPr>
            </w:pPr>
            <w:hyperlink r:id="rId9" w:history="1">
              <w:r w:rsidR="000D7F38" w:rsidRPr="00B730A0">
                <w:rPr>
                  <w:rStyle w:val="a5"/>
                  <w:rFonts w:ascii="Times New Roman" w:hAnsi="Times New Roman" w:cs="Times New Roman"/>
                </w:rPr>
                <w:t>https://fcprc.ru/responsible-</w:t>
              </w:r>
              <w:r w:rsidR="000D7F38" w:rsidRPr="00B730A0">
                <w:rPr>
                  <w:rStyle w:val="a5"/>
                  <w:rFonts w:ascii="Times New Roman" w:hAnsi="Times New Roman" w:cs="Times New Roman"/>
                </w:rPr>
                <w:lastRenderedPageBreak/>
                <w:t>behavior/elektronnoe-naglyadnoe-posobie-dlya-roditelej-vospitanie-otvetstvennostyu/</w:t>
              </w:r>
            </w:hyperlink>
          </w:p>
          <w:p w14:paraId="2E19ABA0" w14:textId="30804BED" w:rsidR="00865321" w:rsidRDefault="00485910" w:rsidP="009611F1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865321" w:rsidRPr="005F5CB1">
                <w:rPr>
                  <w:rStyle w:val="a5"/>
                  <w:rFonts w:ascii="Times New Roman" w:hAnsi="Times New Roman" w:cs="Times New Roman"/>
                </w:rPr>
                <w:t>https://stoppav.ru/testing</w:t>
              </w:r>
            </w:hyperlink>
          </w:p>
          <w:p w14:paraId="6765EA6C" w14:textId="7C75207B" w:rsidR="000D7F38" w:rsidRPr="00B730A0" w:rsidRDefault="000D7F38" w:rsidP="009611F1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r w:rsidRPr="00B730A0">
              <w:rPr>
                <w:rFonts w:ascii="Times New Roman" w:hAnsi="Times New Roman" w:cs="Times New Roman"/>
              </w:rPr>
              <w:t>Библиотека ГБУ ВО «ЦПППиРД»</w:t>
            </w:r>
          </w:p>
        </w:tc>
      </w:tr>
      <w:tr w:rsidR="007813D7" w:rsidRPr="00B730A0" w14:paraId="3244AA71" w14:textId="77777777" w:rsidTr="00FB05A4">
        <w:tc>
          <w:tcPr>
            <w:tcW w:w="4962" w:type="dxa"/>
          </w:tcPr>
          <w:p w14:paraId="769618C4" w14:textId="2F585C91" w:rsidR="007813D7" w:rsidRPr="00B730A0" w:rsidRDefault="007813D7" w:rsidP="007813D7">
            <w:pPr>
              <w:jc w:val="both"/>
              <w:rPr>
                <w:rFonts w:ascii="Times New Roman" w:hAnsi="Times New Roman" w:cs="Times New Roman"/>
              </w:rPr>
            </w:pPr>
            <w:r w:rsidRPr="007813D7">
              <w:rPr>
                <w:rFonts w:ascii="Times New Roman" w:hAnsi="Times New Roman" w:cs="Times New Roman"/>
              </w:rPr>
              <w:lastRenderedPageBreak/>
              <w:t>Электронное наглядное пособие по работе с родителями «</w:t>
            </w:r>
            <w:r>
              <w:rPr>
                <w:rFonts w:ascii="Times New Roman" w:hAnsi="Times New Roman" w:cs="Times New Roman"/>
              </w:rPr>
              <w:t>Воспитание ответственностью</w:t>
            </w:r>
            <w:r w:rsidRPr="007813D7">
              <w:rPr>
                <w:rFonts w:ascii="Times New Roman" w:hAnsi="Times New Roman" w:cs="Times New Roman"/>
              </w:rPr>
              <w:t>»</w:t>
            </w:r>
            <w:r w:rsidR="00485910">
              <w:rPr>
                <w:rFonts w:ascii="Times New Roman" w:hAnsi="Times New Roman" w:cs="Times New Roman"/>
              </w:rPr>
              <w:t xml:space="preserve">. </w:t>
            </w:r>
            <w:r w:rsidR="00485910" w:rsidRPr="00485910">
              <w:rPr>
                <w:rFonts w:ascii="Times New Roman" w:hAnsi="Times New Roman" w:cs="Times New Roman"/>
              </w:rPr>
              <w:t>ФГБНУ ЦЗПИИД</w:t>
            </w:r>
          </w:p>
        </w:tc>
        <w:tc>
          <w:tcPr>
            <w:tcW w:w="7087" w:type="dxa"/>
          </w:tcPr>
          <w:p w14:paraId="3C5655A5" w14:textId="77777777" w:rsidR="007813D7" w:rsidRPr="009B5BB5" w:rsidRDefault="007813D7" w:rsidP="009B5BB5">
            <w:pPr>
              <w:pStyle w:val="a4"/>
              <w:numPr>
                <w:ilvl w:val="0"/>
                <w:numId w:val="30"/>
              </w:numPr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Наркотики – мифы и реальность.</w:t>
            </w:r>
          </w:p>
          <w:p w14:paraId="16A8F698" w14:textId="490E155C" w:rsidR="007813D7" w:rsidRPr="009B5BB5" w:rsidRDefault="007813D7" w:rsidP="009B5BB5">
            <w:pPr>
              <w:pStyle w:val="a4"/>
              <w:numPr>
                <w:ilvl w:val="0"/>
                <w:numId w:val="30"/>
              </w:numPr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Семейные ценности и традиции.</w:t>
            </w:r>
          </w:p>
          <w:p w14:paraId="12C2931E" w14:textId="77777777" w:rsidR="007813D7" w:rsidRPr="009B5BB5" w:rsidRDefault="007813D7" w:rsidP="009B5BB5">
            <w:pPr>
              <w:pStyle w:val="a4"/>
              <w:numPr>
                <w:ilvl w:val="0"/>
                <w:numId w:val="30"/>
              </w:numPr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Риски формирования зависимого поведения.</w:t>
            </w:r>
          </w:p>
          <w:p w14:paraId="0BDC2C02" w14:textId="77777777" w:rsidR="007813D7" w:rsidRPr="009B5BB5" w:rsidRDefault="007813D7" w:rsidP="009B5BB5">
            <w:pPr>
              <w:pStyle w:val="a4"/>
              <w:numPr>
                <w:ilvl w:val="0"/>
                <w:numId w:val="30"/>
              </w:numPr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Взаимоотношения в семье как основа взаимопонимания.</w:t>
            </w:r>
          </w:p>
          <w:p w14:paraId="0D5346A0" w14:textId="77777777" w:rsidR="007813D7" w:rsidRPr="009B5BB5" w:rsidRDefault="007813D7" w:rsidP="009B5BB5">
            <w:pPr>
              <w:pStyle w:val="a4"/>
              <w:numPr>
                <w:ilvl w:val="0"/>
                <w:numId w:val="30"/>
              </w:numPr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Потребности и внутренний мир подростка.</w:t>
            </w:r>
          </w:p>
          <w:p w14:paraId="165F7BA9" w14:textId="77777777" w:rsidR="007813D7" w:rsidRPr="009B5BB5" w:rsidRDefault="007813D7" w:rsidP="009B5BB5">
            <w:pPr>
              <w:pStyle w:val="a4"/>
              <w:numPr>
                <w:ilvl w:val="0"/>
                <w:numId w:val="30"/>
              </w:numPr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Эффективное общение в семье</w:t>
            </w:r>
          </w:p>
          <w:p w14:paraId="1D8AB819" w14:textId="77777777" w:rsidR="007813D7" w:rsidRPr="009B5BB5" w:rsidRDefault="007813D7" w:rsidP="009B5BB5">
            <w:pPr>
              <w:pStyle w:val="a4"/>
              <w:numPr>
                <w:ilvl w:val="0"/>
                <w:numId w:val="30"/>
              </w:numPr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Разрешение конфликта.</w:t>
            </w:r>
          </w:p>
          <w:p w14:paraId="46680F00" w14:textId="77777777" w:rsidR="007813D7" w:rsidRPr="009B5BB5" w:rsidRDefault="007813D7" w:rsidP="009B5BB5">
            <w:pPr>
              <w:pStyle w:val="a4"/>
              <w:numPr>
                <w:ilvl w:val="0"/>
                <w:numId w:val="30"/>
              </w:numPr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Стратегии семейного воспитания.</w:t>
            </w:r>
          </w:p>
          <w:p w14:paraId="77411142" w14:textId="5529138E" w:rsidR="007813D7" w:rsidRPr="009B5BB5" w:rsidRDefault="007813D7" w:rsidP="009B5BB5">
            <w:pPr>
              <w:pStyle w:val="a4"/>
              <w:numPr>
                <w:ilvl w:val="0"/>
                <w:numId w:val="30"/>
              </w:numPr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Воспитание ответственности –воспитание ответственностью</w:t>
            </w:r>
          </w:p>
        </w:tc>
        <w:tc>
          <w:tcPr>
            <w:tcW w:w="3402" w:type="dxa"/>
          </w:tcPr>
          <w:p w14:paraId="6D0932B5" w14:textId="2821A73E" w:rsidR="00865321" w:rsidRDefault="00485910" w:rsidP="009611F1">
            <w:pPr>
              <w:pStyle w:val="a4"/>
              <w:ind w:left="23"/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hyperlink r:id="rId11" w:history="1">
              <w:r w:rsidR="00865321" w:rsidRPr="005F5CB1">
                <w:rPr>
                  <w:rStyle w:val="a5"/>
                  <w:rFonts w:ascii="Times New Roman" w:hAnsi="Times New Roman" w:cs="Times New Roman"/>
                </w:rPr>
                <w:t>https://stoppav.ru/testing</w:t>
              </w:r>
            </w:hyperlink>
          </w:p>
          <w:p w14:paraId="16400D23" w14:textId="1C6F8887" w:rsidR="007813D7" w:rsidRPr="007813D7" w:rsidRDefault="007813D7" w:rsidP="009611F1">
            <w:pPr>
              <w:pStyle w:val="a4"/>
              <w:ind w:left="23"/>
              <w:jc w:val="both"/>
              <w:rPr>
                <w:rStyle w:val="a5"/>
                <w:rFonts w:ascii="Times New Roman" w:hAnsi="Times New Roman" w:cs="Times New Roman"/>
                <w:u w:val="none"/>
              </w:rPr>
            </w:pPr>
            <w:r w:rsidRPr="007813D7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Библиотека ГБУ ВО «ЦПППиРД»</w:t>
            </w:r>
          </w:p>
        </w:tc>
      </w:tr>
      <w:tr w:rsidR="000D7F38" w:rsidRPr="00B730A0" w14:paraId="2A60E8B8" w14:textId="77777777" w:rsidTr="00FB05A4">
        <w:tc>
          <w:tcPr>
            <w:tcW w:w="4962" w:type="dxa"/>
          </w:tcPr>
          <w:p w14:paraId="158A733F" w14:textId="367CF41B" w:rsidR="000D7F38" w:rsidRPr="00B730A0" w:rsidRDefault="000D7F38" w:rsidP="008547EE">
            <w:pPr>
              <w:jc w:val="both"/>
              <w:rPr>
                <w:rFonts w:ascii="Times New Roman" w:hAnsi="Times New Roman" w:cs="Times New Roman"/>
              </w:rPr>
            </w:pPr>
            <w:r w:rsidRPr="00B730A0">
              <w:rPr>
                <w:rFonts w:ascii="Times New Roman" w:hAnsi="Times New Roman" w:cs="Times New Roman"/>
              </w:rPr>
              <w:t>Электронное наглядное пособие по работе с родителями «Уберечь ребенка от зависимостей»</w:t>
            </w:r>
            <w:r w:rsidR="00485910">
              <w:rPr>
                <w:rFonts w:ascii="Times New Roman" w:hAnsi="Times New Roman" w:cs="Times New Roman"/>
              </w:rPr>
              <w:t xml:space="preserve">. </w:t>
            </w:r>
            <w:r w:rsidR="00485910" w:rsidRPr="00485910">
              <w:rPr>
                <w:rFonts w:ascii="Times New Roman" w:hAnsi="Times New Roman" w:cs="Times New Roman"/>
              </w:rPr>
              <w:t>ФГБНУ ЦЗПИИД</w:t>
            </w:r>
          </w:p>
        </w:tc>
        <w:tc>
          <w:tcPr>
            <w:tcW w:w="7087" w:type="dxa"/>
          </w:tcPr>
          <w:p w14:paraId="749F83CF" w14:textId="3E2D1E7E" w:rsidR="000D7F38" w:rsidRPr="009B5BB5" w:rsidRDefault="000638F4" w:rsidP="009B5BB5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Воспитательный потенциал семьи.</w:t>
            </w:r>
          </w:p>
          <w:p w14:paraId="7F290681" w14:textId="2867CEC8" w:rsidR="000638F4" w:rsidRPr="009B5BB5" w:rsidRDefault="000638F4" w:rsidP="009B5BB5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 xml:space="preserve">Что нужно знать родителям о психологических социальных особенностях подросткового возраста. </w:t>
            </w:r>
          </w:p>
          <w:p w14:paraId="63EB8337" w14:textId="5F8B6EAF" w:rsidR="000638F4" w:rsidRPr="009B5BB5" w:rsidRDefault="000638F4" w:rsidP="009B5BB5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Почему подростки становятся зависимыми.</w:t>
            </w:r>
          </w:p>
          <w:p w14:paraId="24C0B5E0" w14:textId="4D5407B8" w:rsidR="000638F4" w:rsidRPr="009B5BB5" w:rsidRDefault="000638F4" w:rsidP="009B5BB5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Как уберечь ребенка от зависимости.</w:t>
            </w:r>
          </w:p>
          <w:p w14:paraId="53107475" w14:textId="49BF5771" w:rsidR="000638F4" w:rsidRPr="009B5BB5" w:rsidRDefault="00FA458A" w:rsidP="009B5BB5">
            <w:pPr>
              <w:ind w:left="23"/>
              <w:jc w:val="both"/>
              <w:rPr>
                <w:rStyle w:val="a5"/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 xml:space="preserve">5. </w:t>
            </w:r>
            <w:r w:rsidR="000638F4" w:rsidRPr="009B5BB5">
              <w:rPr>
                <w:rFonts w:ascii="Times New Roman" w:hAnsi="Times New Roman" w:cs="Times New Roman"/>
              </w:rPr>
              <w:t>Как вести себя родителям в ситуации,</w:t>
            </w:r>
            <w:r w:rsidRPr="009B5BB5">
              <w:rPr>
                <w:rFonts w:ascii="Times New Roman" w:hAnsi="Times New Roman" w:cs="Times New Roman"/>
              </w:rPr>
              <w:t xml:space="preserve"> если они подозревают, что подросток употребляет ПАВ</w:t>
            </w:r>
          </w:p>
        </w:tc>
        <w:tc>
          <w:tcPr>
            <w:tcW w:w="3402" w:type="dxa"/>
          </w:tcPr>
          <w:p w14:paraId="332B18D6" w14:textId="54FB9859" w:rsidR="000D7F38" w:rsidRDefault="00485910" w:rsidP="009611F1">
            <w:pPr>
              <w:pStyle w:val="a4"/>
              <w:ind w:left="23"/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2" w:history="1">
              <w:r w:rsidR="000D7F38" w:rsidRPr="00B730A0">
                <w:rPr>
                  <w:rStyle w:val="a5"/>
                  <w:rFonts w:ascii="Times New Roman" w:hAnsi="Times New Roman" w:cs="Times New Roman"/>
                </w:rPr>
                <w:t>https://fcprc.ru/responsible-behavior/elektronnoe-naglyadnoe-posobie-po-rabote-s-roditelyami-uberech-rebenka-ot-zavisimostej/</w:t>
              </w:r>
            </w:hyperlink>
          </w:p>
          <w:p w14:paraId="44ED87CF" w14:textId="7816BAA8" w:rsidR="00865321" w:rsidRDefault="00485910" w:rsidP="009611F1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865321" w:rsidRPr="005F5CB1">
                <w:rPr>
                  <w:rStyle w:val="a5"/>
                  <w:rFonts w:ascii="Times New Roman" w:hAnsi="Times New Roman" w:cs="Times New Roman"/>
                </w:rPr>
                <w:t>https://stoppav.ru/testing</w:t>
              </w:r>
            </w:hyperlink>
          </w:p>
          <w:p w14:paraId="7B73F3E7" w14:textId="10E25A11" w:rsidR="000D7F38" w:rsidRPr="00B730A0" w:rsidRDefault="000D7F38" w:rsidP="009611F1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r w:rsidRPr="00B730A0">
              <w:rPr>
                <w:rFonts w:ascii="Times New Roman" w:hAnsi="Times New Roman" w:cs="Times New Roman"/>
              </w:rPr>
              <w:t>Библиотека ГБУ ВО «ЦПППиРД»</w:t>
            </w:r>
          </w:p>
        </w:tc>
      </w:tr>
      <w:tr w:rsidR="000D7F38" w:rsidRPr="00B730A0" w14:paraId="0ED9A97A" w14:textId="77777777" w:rsidTr="00FB05A4">
        <w:tc>
          <w:tcPr>
            <w:tcW w:w="4962" w:type="dxa"/>
          </w:tcPr>
          <w:p w14:paraId="22420B27" w14:textId="5659398D" w:rsidR="000D7F38" w:rsidRPr="00B730A0" w:rsidRDefault="000D7F38" w:rsidP="008547EE">
            <w:pPr>
              <w:jc w:val="both"/>
              <w:rPr>
                <w:rFonts w:ascii="Times New Roman" w:hAnsi="Times New Roman" w:cs="Times New Roman"/>
              </w:rPr>
            </w:pPr>
            <w:r w:rsidRPr="00B730A0">
              <w:rPr>
                <w:rFonts w:ascii="Times New Roman" w:hAnsi="Times New Roman" w:cs="Times New Roman"/>
              </w:rPr>
              <w:t>Е.Г.</w:t>
            </w:r>
            <w:r w:rsidR="006D23C2">
              <w:rPr>
                <w:rFonts w:ascii="Times New Roman" w:hAnsi="Times New Roman" w:cs="Times New Roman"/>
              </w:rPr>
              <w:t xml:space="preserve"> </w:t>
            </w:r>
            <w:r w:rsidRPr="00B730A0">
              <w:rPr>
                <w:rFonts w:ascii="Times New Roman" w:hAnsi="Times New Roman" w:cs="Times New Roman"/>
              </w:rPr>
              <w:t>Артамонова, О.И.</w:t>
            </w:r>
            <w:r w:rsidR="006D23C2">
              <w:rPr>
                <w:rFonts w:ascii="Times New Roman" w:hAnsi="Times New Roman" w:cs="Times New Roman"/>
              </w:rPr>
              <w:t xml:space="preserve"> </w:t>
            </w:r>
            <w:r w:rsidRPr="00B730A0">
              <w:rPr>
                <w:rFonts w:ascii="Times New Roman" w:hAnsi="Times New Roman" w:cs="Times New Roman"/>
              </w:rPr>
              <w:t>Ефимова, Н.В.</w:t>
            </w:r>
            <w:r w:rsidR="006D23C2">
              <w:rPr>
                <w:rFonts w:ascii="Times New Roman" w:hAnsi="Times New Roman" w:cs="Times New Roman"/>
              </w:rPr>
              <w:t xml:space="preserve"> </w:t>
            </w:r>
            <w:r w:rsidRPr="00B730A0">
              <w:rPr>
                <w:rFonts w:ascii="Times New Roman" w:hAnsi="Times New Roman" w:cs="Times New Roman"/>
              </w:rPr>
              <w:t>Калинина. Организация Всероссийского родительского собрания «Профилактика интернет-рисков и угроз жизни детей и подростков»</w:t>
            </w:r>
          </w:p>
        </w:tc>
        <w:tc>
          <w:tcPr>
            <w:tcW w:w="7087" w:type="dxa"/>
          </w:tcPr>
          <w:p w14:paraId="7A5C8467" w14:textId="78097510" w:rsidR="00FA458A" w:rsidRPr="009B5BB5" w:rsidRDefault="00FA458A" w:rsidP="009B5BB5">
            <w:pPr>
              <w:pStyle w:val="a4"/>
              <w:ind w:left="23"/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9B5BB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1. Особенности подросткового возраста и возможные риски.</w:t>
            </w:r>
          </w:p>
          <w:p w14:paraId="4A5054C9" w14:textId="1DDCF21B" w:rsidR="00FA458A" w:rsidRPr="009B5BB5" w:rsidRDefault="00FA458A" w:rsidP="009B5BB5">
            <w:pPr>
              <w:pStyle w:val="a4"/>
              <w:ind w:left="23"/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9B5BB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2. Что представляют собой риски и угрозы жизни подростка?</w:t>
            </w:r>
          </w:p>
          <w:p w14:paraId="06D1761E" w14:textId="4040C30F" w:rsidR="00FA458A" w:rsidRPr="009B5BB5" w:rsidRDefault="00FA458A" w:rsidP="009B5BB5">
            <w:pPr>
              <w:pStyle w:val="a4"/>
              <w:ind w:left="23"/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9B5BB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3. Серьезная угроза жизни и благополучию подростка — опасные сайты в Интернете.</w:t>
            </w:r>
          </w:p>
          <w:p w14:paraId="2CAD213C" w14:textId="0F87FAB5" w:rsidR="00FA458A" w:rsidRPr="009B5BB5" w:rsidRDefault="00FA458A" w:rsidP="009B5BB5">
            <w:pPr>
              <w:pStyle w:val="a4"/>
              <w:ind w:left="23"/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9B5BB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4. Как понять, что есть угроза?</w:t>
            </w:r>
          </w:p>
          <w:p w14:paraId="08E0C774" w14:textId="6EA9A693" w:rsidR="00FA458A" w:rsidRPr="009B5BB5" w:rsidRDefault="00FA458A" w:rsidP="009B5BB5">
            <w:pPr>
              <w:pStyle w:val="a4"/>
              <w:ind w:left="23"/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9B5BB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5. Подростки группы риска.</w:t>
            </w:r>
          </w:p>
          <w:p w14:paraId="325059A6" w14:textId="7D6857C6" w:rsidR="00FA458A" w:rsidRPr="009B5BB5" w:rsidRDefault="00FA458A" w:rsidP="009B5BB5">
            <w:pPr>
              <w:pStyle w:val="a4"/>
              <w:ind w:left="23"/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9B5BB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6. Признаки участия ребенка в «опасных» группах.</w:t>
            </w:r>
          </w:p>
          <w:p w14:paraId="4F8C0B19" w14:textId="26FC493B" w:rsidR="00FA458A" w:rsidRPr="009B5BB5" w:rsidRDefault="00FA458A" w:rsidP="009B5BB5">
            <w:pPr>
              <w:pStyle w:val="a4"/>
              <w:ind w:left="23"/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9B5BB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7. Признаки суицидальных намерений.</w:t>
            </w:r>
          </w:p>
          <w:p w14:paraId="4A929719" w14:textId="3792317A" w:rsidR="00FA458A" w:rsidRPr="009B5BB5" w:rsidRDefault="00FA458A" w:rsidP="009B5BB5">
            <w:pPr>
              <w:pStyle w:val="a4"/>
              <w:ind w:left="23"/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9B5BB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8. Что делать, чтобы предотвратить беду?</w:t>
            </w:r>
          </w:p>
          <w:p w14:paraId="648EA97D" w14:textId="7E80F560" w:rsidR="000D7F38" w:rsidRPr="009B5BB5" w:rsidRDefault="00FA458A" w:rsidP="009B5BB5">
            <w:pPr>
              <w:pStyle w:val="a4"/>
              <w:ind w:left="23"/>
              <w:jc w:val="both"/>
              <w:rPr>
                <w:rStyle w:val="a5"/>
                <w:rFonts w:ascii="Times New Roman" w:hAnsi="Times New Roman" w:cs="Times New Roman"/>
              </w:rPr>
            </w:pPr>
            <w:r w:rsidRPr="009B5BB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9.Когда и куда обращаться в ситуации риска и угрозы жизни?</w:t>
            </w:r>
          </w:p>
        </w:tc>
        <w:tc>
          <w:tcPr>
            <w:tcW w:w="3402" w:type="dxa"/>
          </w:tcPr>
          <w:p w14:paraId="328D9F36" w14:textId="39509C73" w:rsidR="000D7F38" w:rsidRPr="00B730A0" w:rsidRDefault="00485910" w:rsidP="009611F1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0D7F38" w:rsidRPr="00B730A0">
                <w:rPr>
                  <w:rStyle w:val="a5"/>
                  <w:rFonts w:ascii="Times New Roman" w:hAnsi="Times New Roman" w:cs="Times New Roman"/>
                </w:rPr>
                <w:t>https://fcprc.ru/wp-content/uploads/2019/06/Roditelskoe-sobranie.pdf</w:t>
              </w:r>
            </w:hyperlink>
          </w:p>
          <w:p w14:paraId="5AB28D0A" w14:textId="183E8C00" w:rsidR="000D7F38" w:rsidRPr="00B730A0" w:rsidRDefault="000D7F38" w:rsidP="009611F1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7F38" w:rsidRPr="00B730A0" w14:paraId="2FAA85BF" w14:textId="77777777" w:rsidTr="00FB05A4">
        <w:tc>
          <w:tcPr>
            <w:tcW w:w="4962" w:type="dxa"/>
          </w:tcPr>
          <w:p w14:paraId="32E0C942" w14:textId="1D35A272" w:rsidR="000D7F38" w:rsidRPr="00B730A0" w:rsidRDefault="000D7F38" w:rsidP="008547EE">
            <w:pPr>
              <w:jc w:val="both"/>
              <w:rPr>
                <w:rFonts w:ascii="Times New Roman" w:hAnsi="Times New Roman" w:cs="Times New Roman"/>
              </w:rPr>
            </w:pPr>
            <w:r w:rsidRPr="00B730A0">
              <w:rPr>
                <w:rFonts w:ascii="Times New Roman" w:hAnsi="Times New Roman" w:cs="Times New Roman"/>
              </w:rPr>
              <w:t>Родительское собрание «Кризисные ситуации в жизни подростка: как пережить их вместе»</w:t>
            </w:r>
          </w:p>
        </w:tc>
        <w:tc>
          <w:tcPr>
            <w:tcW w:w="7087" w:type="dxa"/>
          </w:tcPr>
          <w:p w14:paraId="059BE4AD" w14:textId="61372CD3" w:rsidR="000D7F38" w:rsidRPr="009B5BB5" w:rsidRDefault="00FA458A" w:rsidP="009B5BB5">
            <w:pPr>
              <w:pStyle w:val="a4"/>
              <w:numPr>
                <w:ilvl w:val="0"/>
                <w:numId w:val="26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9B5BB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Ситуации, которые могут быть кризисными для подростка</w:t>
            </w:r>
            <w:r w:rsidR="00ED2762" w:rsidRPr="009B5BB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.</w:t>
            </w:r>
          </w:p>
          <w:p w14:paraId="052D0724" w14:textId="5EA7AA25" w:rsidR="00ED2762" w:rsidRPr="009B5BB5" w:rsidRDefault="00ED2762" w:rsidP="009B5BB5">
            <w:pPr>
              <w:pStyle w:val="a4"/>
              <w:numPr>
                <w:ilvl w:val="0"/>
                <w:numId w:val="26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9B5BB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Что делать, если ваш ребёнок переживает кризисную ситуацию.</w:t>
            </w:r>
          </w:p>
        </w:tc>
        <w:tc>
          <w:tcPr>
            <w:tcW w:w="3402" w:type="dxa"/>
          </w:tcPr>
          <w:p w14:paraId="4503E0B8" w14:textId="500905B6" w:rsidR="000D7F38" w:rsidRPr="00B730A0" w:rsidRDefault="00485910" w:rsidP="009611F1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0D7F38" w:rsidRPr="00B730A0">
                <w:rPr>
                  <w:rStyle w:val="a5"/>
                  <w:rFonts w:ascii="Times New Roman" w:hAnsi="Times New Roman" w:cs="Times New Roman"/>
                </w:rPr>
                <w:t>https://fcprc.ru/wp-content/uploads/2019/06/Pamyatka-dlya-roditelei-profilaktika-krizisnyh-sostoyanii-u-podrostka.pdf</w:t>
              </w:r>
            </w:hyperlink>
          </w:p>
          <w:p w14:paraId="7495BE18" w14:textId="023BA3B4" w:rsidR="000D7F38" w:rsidRPr="00B730A0" w:rsidRDefault="000D7F38" w:rsidP="009611F1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7F38" w:rsidRPr="00B730A0" w14:paraId="05166B74" w14:textId="77777777" w:rsidTr="00FB05A4">
        <w:tc>
          <w:tcPr>
            <w:tcW w:w="4962" w:type="dxa"/>
          </w:tcPr>
          <w:p w14:paraId="76782F10" w14:textId="47CF507A" w:rsidR="000D7F38" w:rsidRPr="00B730A0" w:rsidRDefault="000D7F38" w:rsidP="008547EE">
            <w:pPr>
              <w:jc w:val="both"/>
              <w:rPr>
                <w:rFonts w:ascii="Times New Roman" w:hAnsi="Times New Roman" w:cs="Times New Roman"/>
              </w:rPr>
            </w:pPr>
            <w:r w:rsidRPr="00B730A0">
              <w:rPr>
                <w:rFonts w:ascii="Times New Roman" w:hAnsi="Times New Roman" w:cs="Times New Roman"/>
              </w:rPr>
              <w:t>Родительский всеобуч «Родителям о психологической безопасности детей и подростков»</w:t>
            </w:r>
          </w:p>
        </w:tc>
        <w:tc>
          <w:tcPr>
            <w:tcW w:w="7087" w:type="dxa"/>
          </w:tcPr>
          <w:p w14:paraId="6454ACF2" w14:textId="15E68C0B" w:rsidR="00ED2762" w:rsidRPr="009B5BB5" w:rsidRDefault="00ED2762" w:rsidP="009B5BB5">
            <w:pPr>
              <w:pStyle w:val="a4"/>
              <w:numPr>
                <w:ilvl w:val="0"/>
                <w:numId w:val="27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9B5BB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Особенности подросткового возраста</w:t>
            </w:r>
          </w:p>
          <w:p w14:paraId="1F7BAD76" w14:textId="3741C5F6" w:rsidR="00ED2762" w:rsidRPr="009B5BB5" w:rsidRDefault="00ED2762" w:rsidP="009B5BB5">
            <w:pPr>
              <w:pStyle w:val="a4"/>
              <w:numPr>
                <w:ilvl w:val="0"/>
                <w:numId w:val="27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9B5BB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Реакция на жизненные проблемы </w:t>
            </w:r>
          </w:p>
          <w:p w14:paraId="2D2F69B3" w14:textId="4A7F7E1F" w:rsidR="00723057" w:rsidRPr="009B5BB5" w:rsidRDefault="00ED2762" w:rsidP="009B5BB5">
            <w:pPr>
              <w:pStyle w:val="a4"/>
              <w:numPr>
                <w:ilvl w:val="0"/>
                <w:numId w:val="27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9B5BB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Какие риски подстерегают детей за светящимся экраном</w:t>
            </w:r>
            <w:r w:rsidR="00723057" w:rsidRPr="009B5BB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 и к</w:t>
            </w:r>
            <w:r w:rsidRPr="009B5BB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ак </w:t>
            </w:r>
            <w:r w:rsidRPr="009B5BB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защитить ребенка от интернет-рисков </w:t>
            </w:r>
          </w:p>
          <w:p w14:paraId="7A210003" w14:textId="2B70F095" w:rsidR="00ED2762" w:rsidRPr="009B5BB5" w:rsidRDefault="00ED2762" w:rsidP="009B5BB5">
            <w:pPr>
              <w:pStyle w:val="a4"/>
              <w:numPr>
                <w:ilvl w:val="0"/>
                <w:numId w:val="27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9B5BB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Факторы суицидального риска у детей и подростков </w:t>
            </w:r>
            <w:r w:rsidR="00723057" w:rsidRPr="009B5BB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и п</w:t>
            </w:r>
            <w:r w:rsidRPr="009B5BB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рофилактика суицидального риска</w:t>
            </w:r>
          </w:p>
          <w:p w14:paraId="25380DE0" w14:textId="3947EA03" w:rsidR="000D7F38" w:rsidRPr="009B5BB5" w:rsidRDefault="00ED2762" w:rsidP="009B5BB5">
            <w:pPr>
              <w:pStyle w:val="a4"/>
              <w:numPr>
                <w:ilvl w:val="0"/>
                <w:numId w:val="27"/>
              </w:numPr>
              <w:jc w:val="both"/>
              <w:rPr>
                <w:rStyle w:val="a5"/>
                <w:rFonts w:ascii="Times New Roman" w:hAnsi="Times New Roman" w:cs="Times New Roman"/>
                <w:color w:val="auto"/>
              </w:rPr>
            </w:pPr>
            <w:r w:rsidRPr="009B5BB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Факторы рисков и основные признаки асоциального поведения</w:t>
            </w:r>
            <w:r w:rsidR="00723057" w:rsidRPr="009B5BB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Pr="009B5BB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у детей и подростков</w:t>
            </w:r>
            <w:r w:rsidR="00723057" w:rsidRPr="009B5BB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.</w:t>
            </w:r>
          </w:p>
        </w:tc>
        <w:tc>
          <w:tcPr>
            <w:tcW w:w="3402" w:type="dxa"/>
          </w:tcPr>
          <w:p w14:paraId="541F95E5" w14:textId="2B779266" w:rsidR="000D7F38" w:rsidRPr="00B730A0" w:rsidRDefault="00485910" w:rsidP="009611F1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0D7F38" w:rsidRPr="00B730A0">
                <w:rPr>
                  <w:rStyle w:val="a5"/>
                  <w:rFonts w:ascii="Times New Roman" w:hAnsi="Times New Roman" w:cs="Times New Roman"/>
                </w:rPr>
                <w:t>https://fcprc.ru/wp-content/uploads/2019/05/4.Roditelyam-o-psihologicheskoj-</w:t>
              </w:r>
              <w:r w:rsidR="000D7F38" w:rsidRPr="00B730A0">
                <w:rPr>
                  <w:rStyle w:val="a5"/>
                  <w:rFonts w:ascii="Times New Roman" w:hAnsi="Times New Roman" w:cs="Times New Roman"/>
                </w:rPr>
                <w:lastRenderedPageBreak/>
                <w:t>bezopasnosti-detej-i-podrostkov-pamyatka.pdf</w:t>
              </w:r>
            </w:hyperlink>
          </w:p>
          <w:p w14:paraId="7BB25FE9" w14:textId="5FE4E05D" w:rsidR="000D7F38" w:rsidRPr="00B730A0" w:rsidRDefault="000D7F38" w:rsidP="009611F1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7F38" w:rsidRPr="00B730A0" w14:paraId="792161BB" w14:textId="77777777" w:rsidTr="00FB05A4">
        <w:tc>
          <w:tcPr>
            <w:tcW w:w="4962" w:type="dxa"/>
          </w:tcPr>
          <w:p w14:paraId="1F555F33" w14:textId="18EF4EE9" w:rsidR="000D7F38" w:rsidRPr="00B730A0" w:rsidRDefault="000D7F38" w:rsidP="000E77A3">
            <w:pPr>
              <w:jc w:val="both"/>
              <w:rPr>
                <w:rFonts w:ascii="Times New Roman" w:hAnsi="Times New Roman" w:cs="Times New Roman"/>
              </w:rPr>
            </w:pPr>
            <w:r w:rsidRPr="00B730A0">
              <w:rPr>
                <w:rFonts w:ascii="Times New Roman" w:hAnsi="Times New Roman" w:cs="Times New Roman"/>
              </w:rPr>
              <w:lastRenderedPageBreak/>
              <w:t>Программа тренингов коррекции детско-родительских отношений с семьями, в которых дети имеют риск употребления психоактивных веществ//Психолого-педагогическая профилактика наркомании среди учащихся. Учебно-методическое пособие. Воронеж, 2014</w:t>
            </w:r>
          </w:p>
        </w:tc>
        <w:tc>
          <w:tcPr>
            <w:tcW w:w="7087" w:type="dxa"/>
          </w:tcPr>
          <w:p w14:paraId="2A109EF1" w14:textId="52D60442" w:rsidR="000D7F38" w:rsidRPr="009B5BB5" w:rsidRDefault="00723057" w:rsidP="009B5BB5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Понимание родителями своего ребенка. Формирование эмпатии, к пониманию переживаний, состояний и интересов друг друга (я тебя слушаю, мы вместе, я принимаю решение, почувствуй себя любимым, агрессия и гнев, я говорю нет</w:t>
            </w:r>
          </w:p>
        </w:tc>
        <w:tc>
          <w:tcPr>
            <w:tcW w:w="3402" w:type="dxa"/>
          </w:tcPr>
          <w:p w14:paraId="2931DE14" w14:textId="72791467" w:rsidR="000D7F38" w:rsidRPr="00B730A0" w:rsidRDefault="000D7F38" w:rsidP="000E77A3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r w:rsidRPr="00B730A0">
              <w:rPr>
                <w:rFonts w:ascii="Times New Roman" w:hAnsi="Times New Roman" w:cs="Times New Roman"/>
              </w:rPr>
              <w:t>Библиотека ГБУ ВО «ЦПППиРД»</w:t>
            </w:r>
          </w:p>
        </w:tc>
      </w:tr>
      <w:tr w:rsidR="000D7F38" w:rsidRPr="00B730A0" w14:paraId="5B2A5892" w14:textId="77777777" w:rsidTr="00FB05A4">
        <w:tc>
          <w:tcPr>
            <w:tcW w:w="4962" w:type="dxa"/>
          </w:tcPr>
          <w:p w14:paraId="71DC6171" w14:textId="76BC26E7" w:rsidR="000D7F38" w:rsidRPr="00B730A0" w:rsidRDefault="000D7F38" w:rsidP="000E77A3">
            <w:pPr>
              <w:jc w:val="both"/>
              <w:rPr>
                <w:rFonts w:ascii="Times New Roman" w:hAnsi="Times New Roman" w:cs="Times New Roman"/>
              </w:rPr>
            </w:pPr>
            <w:r w:rsidRPr="00B730A0">
              <w:rPr>
                <w:rFonts w:ascii="Times New Roman" w:hAnsi="Times New Roman" w:cs="Times New Roman"/>
              </w:rPr>
              <w:t>Мельникова М.Н. Семинар «Эффективная коммуникация и стили семейного воспитания» (для родителей старшеклассников)»// Психолого-педагогическая профилактика наркомании среди учащихся. Учебно-методическое пособие, Воронеж, 2009</w:t>
            </w:r>
          </w:p>
        </w:tc>
        <w:tc>
          <w:tcPr>
            <w:tcW w:w="7087" w:type="dxa"/>
          </w:tcPr>
          <w:p w14:paraId="6CE99408" w14:textId="77777777" w:rsidR="000D7F38" w:rsidRPr="009B5BB5" w:rsidRDefault="00151F96" w:rsidP="009B5BB5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Способы эффективной коммуникации для разрешения проблем, которые могут возникать у родителей с ребенком.</w:t>
            </w:r>
          </w:p>
          <w:p w14:paraId="6C47ADC2" w14:textId="0A5C31EE" w:rsidR="00151F96" w:rsidRPr="009B5BB5" w:rsidRDefault="00151F96" w:rsidP="009B5BB5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Изучение стилей семейного</w:t>
            </w:r>
            <w:r w:rsidR="00B92DEB" w:rsidRPr="009B5BB5">
              <w:rPr>
                <w:rFonts w:ascii="Times New Roman" w:hAnsi="Times New Roman" w:cs="Times New Roman"/>
              </w:rPr>
              <w:t xml:space="preserve"> воспитания.</w:t>
            </w:r>
          </w:p>
        </w:tc>
        <w:tc>
          <w:tcPr>
            <w:tcW w:w="3402" w:type="dxa"/>
          </w:tcPr>
          <w:p w14:paraId="2E93121B" w14:textId="5AAE5033" w:rsidR="000D7F38" w:rsidRPr="00B730A0" w:rsidRDefault="000D7F38" w:rsidP="000E77A3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r w:rsidRPr="00B730A0">
              <w:rPr>
                <w:rFonts w:ascii="Times New Roman" w:hAnsi="Times New Roman" w:cs="Times New Roman"/>
              </w:rPr>
              <w:t>Библиотека ГБУ ВО «ЦПППиРД»</w:t>
            </w:r>
          </w:p>
        </w:tc>
      </w:tr>
      <w:tr w:rsidR="000D7F38" w:rsidRPr="00B730A0" w14:paraId="604608CD" w14:textId="77777777" w:rsidTr="00FB05A4">
        <w:tc>
          <w:tcPr>
            <w:tcW w:w="4962" w:type="dxa"/>
          </w:tcPr>
          <w:p w14:paraId="113A9A3D" w14:textId="57E0E0A1" w:rsidR="000D7F38" w:rsidRPr="00B730A0" w:rsidRDefault="000D7F38" w:rsidP="000E77A3">
            <w:pPr>
              <w:jc w:val="both"/>
              <w:rPr>
                <w:rFonts w:ascii="Times New Roman" w:hAnsi="Times New Roman" w:cs="Times New Roman"/>
              </w:rPr>
            </w:pPr>
            <w:r w:rsidRPr="00B730A0">
              <w:rPr>
                <w:rFonts w:ascii="Times New Roman" w:hAnsi="Times New Roman" w:cs="Times New Roman"/>
              </w:rPr>
              <w:t>Кравцова Е.В. Игра-дискуссия для родителей и детей «Взаимопонимание»// Психолого-педагогическая профилактика наркомании среди учащихся. Учебно-методическое пособие, Воронеж, 2009</w:t>
            </w:r>
          </w:p>
        </w:tc>
        <w:tc>
          <w:tcPr>
            <w:tcW w:w="7087" w:type="dxa"/>
          </w:tcPr>
          <w:p w14:paraId="1650916B" w14:textId="6BACE485" w:rsidR="00723057" w:rsidRPr="009B5BB5" w:rsidRDefault="00723057" w:rsidP="009B5BB5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Осознание понятий «сотрудничества», «согласованность».</w:t>
            </w:r>
          </w:p>
          <w:p w14:paraId="2BE77E68" w14:textId="524B540D" w:rsidR="00723057" w:rsidRPr="009B5BB5" w:rsidRDefault="00723057" w:rsidP="009B5BB5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Умение и навыки ведения диалога в семье.</w:t>
            </w:r>
          </w:p>
          <w:p w14:paraId="39800AF1" w14:textId="07C5780F" w:rsidR="000D7F38" w:rsidRPr="009B5BB5" w:rsidRDefault="00723057" w:rsidP="009B5BB5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>Позитивная позиция при решении конфликтных ситуаций в семье.</w:t>
            </w:r>
          </w:p>
        </w:tc>
        <w:tc>
          <w:tcPr>
            <w:tcW w:w="3402" w:type="dxa"/>
          </w:tcPr>
          <w:p w14:paraId="103BC6CB" w14:textId="14E1E7A3" w:rsidR="000D7F38" w:rsidRPr="00B730A0" w:rsidRDefault="000D7F38" w:rsidP="000E77A3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r w:rsidRPr="00B730A0">
              <w:rPr>
                <w:rFonts w:ascii="Times New Roman" w:hAnsi="Times New Roman" w:cs="Times New Roman"/>
              </w:rPr>
              <w:t>Библиотека ГБУ ВО «ЦПППиРД»</w:t>
            </w:r>
          </w:p>
        </w:tc>
      </w:tr>
      <w:tr w:rsidR="000D7F38" w:rsidRPr="00B730A0" w14:paraId="4C371613" w14:textId="77777777" w:rsidTr="00FB05A4">
        <w:tc>
          <w:tcPr>
            <w:tcW w:w="4962" w:type="dxa"/>
          </w:tcPr>
          <w:p w14:paraId="2A65C5E1" w14:textId="47B16B0F" w:rsidR="000D7F38" w:rsidRPr="00B730A0" w:rsidRDefault="000D7F38" w:rsidP="000E77A3">
            <w:pPr>
              <w:jc w:val="both"/>
              <w:rPr>
                <w:rFonts w:ascii="Times New Roman" w:hAnsi="Times New Roman" w:cs="Times New Roman"/>
              </w:rPr>
            </w:pPr>
            <w:r w:rsidRPr="00B730A0">
              <w:rPr>
                <w:rFonts w:ascii="Times New Roman" w:hAnsi="Times New Roman" w:cs="Times New Roman"/>
              </w:rPr>
              <w:t>Программа семейного клуба «Я+ТЫ= самая лучшая семья»// Профилактика наркомании среди подростков. Воронеж, 2001</w:t>
            </w:r>
          </w:p>
        </w:tc>
        <w:tc>
          <w:tcPr>
            <w:tcW w:w="7087" w:type="dxa"/>
          </w:tcPr>
          <w:p w14:paraId="117E4B2C" w14:textId="2B17E3D7" w:rsidR="00B92DEB" w:rsidRPr="009B5BB5" w:rsidRDefault="00B92DEB" w:rsidP="009B5BB5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 xml:space="preserve">1. </w:t>
            </w:r>
            <w:r w:rsidR="00723057" w:rsidRPr="009B5BB5">
              <w:rPr>
                <w:rFonts w:ascii="Times New Roman" w:hAnsi="Times New Roman" w:cs="Times New Roman"/>
              </w:rPr>
              <w:t xml:space="preserve">Конфликты в семье. </w:t>
            </w:r>
          </w:p>
          <w:p w14:paraId="3AE9B5E6" w14:textId="3D601BD1" w:rsidR="000D7F38" w:rsidRPr="009B5BB5" w:rsidRDefault="00B92DEB" w:rsidP="009B5BB5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r w:rsidRPr="009B5BB5">
              <w:rPr>
                <w:rFonts w:ascii="Times New Roman" w:hAnsi="Times New Roman" w:cs="Times New Roman"/>
              </w:rPr>
              <w:t xml:space="preserve">2. </w:t>
            </w:r>
            <w:r w:rsidR="00723057" w:rsidRPr="009B5BB5">
              <w:rPr>
                <w:rFonts w:ascii="Times New Roman" w:hAnsi="Times New Roman" w:cs="Times New Roman"/>
              </w:rPr>
              <w:t>Конструктивные способы их разрешения</w:t>
            </w:r>
          </w:p>
        </w:tc>
        <w:tc>
          <w:tcPr>
            <w:tcW w:w="3402" w:type="dxa"/>
          </w:tcPr>
          <w:p w14:paraId="1D652487" w14:textId="4CB79C08" w:rsidR="000D7F38" w:rsidRPr="00B730A0" w:rsidRDefault="000D7F38" w:rsidP="000E77A3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r w:rsidRPr="00B730A0">
              <w:rPr>
                <w:rFonts w:ascii="Times New Roman" w:hAnsi="Times New Roman" w:cs="Times New Roman"/>
              </w:rPr>
              <w:t>Библиотека ГБУ ВО «ЦПППиРД»</w:t>
            </w:r>
          </w:p>
        </w:tc>
      </w:tr>
      <w:tr w:rsidR="008A4836" w:rsidRPr="00B730A0" w14:paraId="36C745B2" w14:textId="77777777" w:rsidTr="00FB05A4">
        <w:tc>
          <w:tcPr>
            <w:tcW w:w="4962" w:type="dxa"/>
          </w:tcPr>
          <w:p w14:paraId="69F569F4" w14:textId="3062EB66" w:rsidR="008A4836" w:rsidRPr="00B730A0" w:rsidRDefault="008A4836" w:rsidP="000E77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Собрание-дискуссия «Влияние асоциальных установок социума на личность подростка»</w:t>
            </w:r>
          </w:p>
        </w:tc>
        <w:tc>
          <w:tcPr>
            <w:tcW w:w="7087" w:type="dxa"/>
          </w:tcPr>
          <w:p w14:paraId="06EEA7FC" w14:textId="5DED6DA9" w:rsidR="008A4836" w:rsidRPr="009B5BB5" w:rsidRDefault="008A4836" w:rsidP="009B5BB5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Ориентация подростка на социально значимые ценности</w:t>
            </w:r>
          </w:p>
        </w:tc>
        <w:tc>
          <w:tcPr>
            <w:tcW w:w="3402" w:type="dxa"/>
          </w:tcPr>
          <w:p w14:paraId="56E7D841" w14:textId="10E6DA2F" w:rsidR="008A4836" w:rsidRDefault="00485910" w:rsidP="000E77A3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8A4836" w:rsidRPr="005F5CB1">
                <w:rPr>
                  <w:rStyle w:val="a5"/>
                  <w:rFonts w:ascii="Times New Roman" w:hAnsi="Times New Roman" w:cs="Times New Roman"/>
                </w:rPr>
                <w:t>https://stoppav.ru/testing</w:t>
              </w:r>
            </w:hyperlink>
          </w:p>
          <w:p w14:paraId="0CAF2912" w14:textId="04269326" w:rsidR="008A4836" w:rsidRPr="00B730A0" w:rsidRDefault="008A4836" w:rsidP="000E77A3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4836" w:rsidRPr="00B730A0" w14:paraId="63D3F771" w14:textId="77777777" w:rsidTr="00FB05A4">
        <w:tc>
          <w:tcPr>
            <w:tcW w:w="4962" w:type="dxa"/>
          </w:tcPr>
          <w:p w14:paraId="51152C87" w14:textId="20CD83D9" w:rsidR="008A4836" w:rsidRDefault="008A4836" w:rsidP="008A48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«Мои ценности»</w:t>
            </w:r>
          </w:p>
        </w:tc>
        <w:tc>
          <w:tcPr>
            <w:tcW w:w="7087" w:type="dxa"/>
          </w:tcPr>
          <w:p w14:paraId="0747E6FD" w14:textId="1847DAF5" w:rsidR="008A4836" w:rsidRDefault="008A4836" w:rsidP="008A4836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Возрастные особенности подростка.</w:t>
            </w:r>
          </w:p>
          <w:p w14:paraId="345A117C" w14:textId="1A47E578" w:rsidR="008A4836" w:rsidRDefault="008A4836" w:rsidP="008A4836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Асоциальные установки у современных подростков.</w:t>
            </w:r>
          </w:p>
        </w:tc>
        <w:tc>
          <w:tcPr>
            <w:tcW w:w="3402" w:type="dxa"/>
          </w:tcPr>
          <w:p w14:paraId="00F6858E" w14:textId="77777777" w:rsidR="008A4836" w:rsidRDefault="00485910" w:rsidP="008A4836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8A4836" w:rsidRPr="005F5CB1">
                <w:rPr>
                  <w:rStyle w:val="a5"/>
                  <w:rFonts w:ascii="Times New Roman" w:hAnsi="Times New Roman" w:cs="Times New Roman"/>
                </w:rPr>
                <w:t>https://stoppav.ru/testing</w:t>
              </w:r>
            </w:hyperlink>
          </w:p>
          <w:p w14:paraId="7E5D7EBC" w14:textId="77777777" w:rsidR="008A4836" w:rsidRDefault="008A4836" w:rsidP="008A4836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370C" w:rsidRPr="00B730A0" w14:paraId="2147FC3C" w14:textId="77777777" w:rsidTr="00FB05A4">
        <w:tc>
          <w:tcPr>
            <w:tcW w:w="4962" w:type="dxa"/>
          </w:tcPr>
          <w:p w14:paraId="01FBAE1B" w14:textId="3A3BD491" w:rsidR="004F370C" w:rsidRDefault="004F370C" w:rsidP="004F3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Собрание-беседа «Тревожный подросток»</w:t>
            </w:r>
          </w:p>
        </w:tc>
        <w:tc>
          <w:tcPr>
            <w:tcW w:w="7087" w:type="dxa"/>
          </w:tcPr>
          <w:p w14:paraId="2F530505" w14:textId="2456A315" w:rsidR="004F370C" w:rsidRDefault="004F370C" w:rsidP="004F370C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и приемы для оказания помощи тревожному подростку</w:t>
            </w:r>
          </w:p>
        </w:tc>
        <w:tc>
          <w:tcPr>
            <w:tcW w:w="3402" w:type="dxa"/>
          </w:tcPr>
          <w:p w14:paraId="1EF4680A" w14:textId="4FC1D97A" w:rsidR="004F370C" w:rsidRPr="006D23C2" w:rsidRDefault="00485910" w:rsidP="006D23C2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4F370C" w:rsidRPr="005F5CB1">
                <w:rPr>
                  <w:rStyle w:val="a5"/>
                  <w:rFonts w:ascii="Times New Roman" w:hAnsi="Times New Roman" w:cs="Times New Roman"/>
                </w:rPr>
                <w:t>https://stoppav.ru/testing</w:t>
              </w:r>
            </w:hyperlink>
          </w:p>
        </w:tc>
      </w:tr>
      <w:tr w:rsidR="004F370C" w:rsidRPr="00B730A0" w14:paraId="4E21E513" w14:textId="77777777" w:rsidTr="00FB05A4">
        <w:tc>
          <w:tcPr>
            <w:tcW w:w="4962" w:type="dxa"/>
          </w:tcPr>
          <w:p w14:paraId="6EFD1C5D" w14:textId="001C6056" w:rsidR="004F370C" w:rsidRDefault="004F370C" w:rsidP="004F3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 с элементами обсуждения «Тревожность школьника»</w:t>
            </w:r>
          </w:p>
        </w:tc>
        <w:tc>
          <w:tcPr>
            <w:tcW w:w="7087" w:type="dxa"/>
          </w:tcPr>
          <w:p w14:paraId="7F360235" w14:textId="6B918800" w:rsidR="004F370C" w:rsidRDefault="004F370C" w:rsidP="004F370C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«тревожность». Причины школьной тревожности</w:t>
            </w:r>
          </w:p>
        </w:tc>
        <w:tc>
          <w:tcPr>
            <w:tcW w:w="3402" w:type="dxa"/>
          </w:tcPr>
          <w:p w14:paraId="547451C7" w14:textId="77777777" w:rsidR="004F370C" w:rsidRDefault="00485910" w:rsidP="004F370C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4F370C" w:rsidRPr="005F5CB1">
                <w:rPr>
                  <w:rStyle w:val="a5"/>
                  <w:rFonts w:ascii="Times New Roman" w:hAnsi="Times New Roman" w:cs="Times New Roman"/>
                </w:rPr>
                <w:t>https://stoppav.ru/testing</w:t>
              </w:r>
            </w:hyperlink>
          </w:p>
          <w:p w14:paraId="55FFB725" w14:textId="77777777" w:rsidR="004F370C" w:rsidRDefault="004F370C" w:rsidP="004F370C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370C" w:rsidRPr="00B730A0" w14:paraId="4675655B" w14:textId="77777777" w:rsidTr="00FB05A4">
        <w:tc>
          <w:tcPr>
            <w:tcW w:w="4962" w:type="dxa"/>
          </w:tcPr>
          <w:p w14:paraId="6DC13F9B" w14:textId="165222D9" w:rsidR="004F370C" w:rsidRDefault="004F370C" w:rsidP="004F3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Собрание-дискуссия «Потребность в одобрении у подростков»</w:t>
            </w:r>
          </w:p>
        </w:tc>
        <w:tc>
          <w:tcPr>
            <w:tcW w:w="7087" w:type="dxa"/>
          </w:tcPr>
          <w:p w14:paraId="29B1FF9E" w14:textId="680F953A" w:rsidR="004F370C" w:rsidRDefault="004F370C" w:rsidP="004F370C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Представления о потребности в одобрении и признании у ребенка.</w:t>
            </w:r>
          </w:p>
        </w:tc>
        <w:tc>
          <w:tcPr>
            <w:tcW w:w="3402" w:type="dxa"/>
          </w:tcPr>
          <w:p w14:paraId="2B7E9D7E" w14:textId="77777777" w:rsidR="004F370C" w:rsidRDefault="00485910" w:rsidP="004F370C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4F370C" w:rsidRPr="005F5CB1">
                <w:rPr>
                  <w:rStyle w:val="a5"/>
                  <w:rFonts w:ascii="Times New Roman" w:hAnsi="Times New Roman" w:cs="Times New Roman"/>
                </w:rPr>
                <w:t>https://stoppav.ru/testing</w:t>
              </w:r>
            </w:hyperlink>
          </w:p>
          <w:p w14:paraId="2CA80FDD" w14:textId="77777777" w:rsidR="004F370C" w:rsidRDefault="004F370C" w:rsidP="004F370C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F370C" w:rsidRPr="00B730A0" w14:paraId="7C0132EE" w14:textId="77777777" w:rsidTr="00FB05A4">
        <w:tc>
          <w:tcPr>
            <w:tcW w:w="4962" w:type="dxa"/>
          </w:tcPr>
          <w:p w14:paraId="4EB8D3F1" w14:textId="1A9D60D5" w:rsidR="004F370C" w:rsidRDefault="004F370C" w:rsidP="004F3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 «Принципы безусловного принятия в семейном воспитании»</w:t>
            </w:r>
          </w:p>
        </w:tc>
        <w:tc>
          <w:tcPr>
            <w:tcW w:w="7087" w:type="dxa"/>
          </w:tcPr>
          <w:p w14:paraId="23A79939" w14:textId="22987916" w:rsidR="004F370C" w:rsidRDefault="004F370C" w:rsidP="004F370C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Психолого-педагогические компетенции и воспитательные возможности родителей</w:t>
            </w:r>
          </w:p>
        </w:tc>
        <w:tc>
          <w:tcPr>
            <w:tcW w:w="3402" w:type="dxa"/>
          </w:tcPr>
          <w:p w14:paraId="6FADDCEC" w14:textId="6271B3EC" w:rsidR="004F370C" w:rsidRPr="006D23C2" w:rsidRDefault="00485910" w:rsidP="006D23C2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4F370C" w:rsidRPr="005F5CB1">
                <w:rPr>
                  <w:rStyle w:val="a5"/>
                  <w:rFonts w:ascii="Times New Roman" w:hAnsi="Times New Roman" w:cs="Times New Roman"/>
                </w:rPr>
                <w:t>https://stoppav.ru/testing</w:t>
              </w:r>
            </w:hyperlink>
          </w:p>
        </w:tc>
      </w:tr>
      <w:tr w:rsidR="004F370C" w:rsidRPr="00B730A0" w14:paraId="3FDF2C82" w14:textId="77777777" w:rsidTr="00FB05A4">
        <w:tc>
          <w:tcPr>
            <w:tcW w:w="4962" w:type="dxa"/>
          </w:tcPr>
          <w:p w14:paraId="19414F86" w14:textId="67A2C6F4" w:rsidR="004F370C" w:rsidRDefault="004F370C" w:rsidP="004F3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Родительское собрание «Язык принятия»</w:t>
            </w:r>
          </w:p>
        </w:tc>
        <w:tc>
          <w:tcPr>
            <w:tcW w:w="7087" w:type="dxa"/>
          </w:tcPr>
          <w:p w14:paraId="79949467" w14:textId="6AB765ED" w:rsidR="004F370C" w:rsidRDefault="004F370C" w:rsidP="004F370C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принимающего и не принимающего поведения родителей</w:t>
            </w:r>
          </w:p>
        </w:tc>
        <w:tc>
          <w:tcPr>
            <w:tcW w:w="3402" w:type="dxa"/>
          </w:tcPr>
          <w:p w14:paraId="540E339F" w14:textId="34BFFFBC" w:rsidR="004F370C" w:rsidRPr="006D23C2" w:rsidRDefault="00485910" w:rsidP="006D23C2">
            <w:pPr>
              <w:pStyle w:val="a4"/>
              <w:ind w:left="23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4F370C" w:rsidRPr="005F5CB1">
                <w:rPr>
                  <w:rStyle w:val="a5"/>
                  <w:rFonts w:ascii="Times New Roman" w:hAnsi="Times New Roman" w:cs="Times New Roman"/>
                </w:rPr>
                <w:t>https://stoppav.ru/testing</w:t>
              </w:r>
            </w:hyperlink>
          </w:p>
        </w:tc>
      </w:tr>
    </w:tbl>
    <w:p w14:paraId="223A2301" w14:textId="6C753280" w:rsidR="00C03B49" w:rsidRPr="00975BF2" w:rsidRDefault="00C03B49" w:rsidP="00975B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3B49" w:rsidRPr="00975BF2" w:rsidSect="00485910">
      <w:pgSz w:w="16838" w:h="11906" w:orient="landscape"/>
      <w:pgMar w:top="567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FB4"/>
    <w:multiLevelType w:val="hybridMultilevel"/>
    <w:tmpl w:val="C0F4C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3902"/>
    <w:multiLevelType w:val="hybridMultilevel"/>
    <w:tmpl w:val="1940F334"/>
    <w:lvl w:ilvl="0" w:tplc="AD02D4B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>
    <w:nsid w:val="05C91A76"/>
    <w:multiLevelType w:val="hybridMultilevel"/>
    <w:tmpl w:val="75DAA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B0F85"/>
    <w:multiLevelType w:val="hybridMultilevel"/>
    <w:tmpl w:val="474C9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071B4"/>
    <w:multiLevelType w:val="hybridMultilevel"/>
    <w:tmpl w:val="3078DB58"/>
    <w:lvl w:ilvl="0" w:tplc="5A6665C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>
    <w:nsid w:val="0A756979"/>
    <w:multiLevelType w:val="hybridMultilevel"/>
    <w:tmpl w:val="73FC0BAC"/>
    <w:lvl w:ilvl="0" w:tplc="3AECD4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2225269"/>
    <w:multiLevelType w:val="hybridMultilevel"/>
    <w:tmpl w:val="5DF85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002BE"/>
    <w:multiLevelType w:val="hybridMultilevel"/>
    <w:tmpl w:val="61D8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26785"/>
    <w:multiLevelType w:val="hybridMultilevel"/>
    <w:tmpl w:val="9C6664AA"/>
    <w:lvl w:ilvl="0" w:tplc="34AAEF44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9">
    <w:nsid w:val="25235864"/>
    <w:multiLevelType w:val="hybridMultilevel"/>
    <w:tmpl w:val="D20E05D2"/>
    <w:lvl w:ilvl="0" w:tplc="8D9404EA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0">
    <w:nsid w:val="268A2D45"/>
    <w:multiLevelType w:val="hybridMultilevel"/>
    <w:tmpl w:val="57B4F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B03DD"/>
    <w:multiLevelType w:val="hybridMultilevel"/>
    <w:tmpl w:val="217C1EDC"/>
    <w:lvl w:ilvl="0" w:tplc="37E84A6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>
    <w:nsid w:val="373944CB"/>
    <w:multiLevelType w:val="hybridMultilevel"/>
    <w:tmpl w:val="3DBE2208"/>
    <w:lvl w:ilvl="0" w:tplc="93FCC76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>
    <w:nsid w:val="376304F0"/>
    <w:multiLevelType w:val="hybridMultilevel"/>
    <w:tmpl w:val="472255DA"/>
    <w:lvl w:ilvl="0" w:tplc="7F0A068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4">
    <w:nsid w:val="3F6126DE"/>
    <w:multiLevelType w:val="hybridMultilevel"/>
    <w:tmpl w:val="B7A23302"/>
    <w:lvl w:ilvl="0" w:tplc="202EFE9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5">
    <w:nsid w:val="3F9D19D1"/>
    <w:multiLevelType w:val="hybridMultilevel"/>
    <w:tmpl w:val="343C6536"/>
    <w:lvl w:ilvl="0" w:tplc="7CE4D13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6">
    <w:nsid w:val="402B68CA"/>
    <w:multiLevelType w:val="hybridMultilevel"/>
    <w:tmpl w:val="3D3C8CF4"/>
    <w:lvl w:ilvl="0" w:tplc="1D78EF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C5058"/>
    <w:multiLevelType w:val="hybridMultilevel"/>
    <w:tmpl w:val="1DC45B50"/>
    <w:lvl w:ilvl="0" w:tplc="4ADC3AB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8">
    <w:nsid w:val="48967000"/>
    <w:multiLevelType w:val="hybridMultilevel"/>
    <w:tmpl w:val="AD66AC82"/>
    <w:lvl w:ilvl="0" w:tplc="D53C1B1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9">
    <w:nsid w:val="499174C2"/>
    <w:multiLevelType w:val="hybridMultilevel"/>
    <w:tmpl w:val="75DAA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80F42"/>
    <w:multiLevelType w:val="hybridMultilevel"/>
    <w:tmpl w:val="75DAA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D5879"/>
    <w:multiLevelType w:val="hybridMultilevel"/>
    <w:tmpl w:val="1B62D39A"/>
    <w:lvl w:ilvl="0" w:tplc="AC0CB36E">
      <w:start w:val="1"/>
      <w:numFmt w:val="decimal"/>
      <w:lvlText w:val="%1."/>
      <w:lvlJc w:val="left"/>
      <w:pPr>
        <w:ind w:left="741" w:hanging="360"/>
      </w:pPr>
      <w:rPr>
        <w:rFonts w:asciiTheme="minorHAnsi" w:hAnsiTheme="minorHAnsi" w:cstheme="minorBidi" w:hint="default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2">
    <w:nsid w:val="53C74B2E"/>
    <w:multiLevelType w:val="hybridMultilevel"/>
    <w:tmpl w:val="32DEFBD8"/>
    <w:lvl w:ilvl="0" w:tplc="98D21738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3">
    <w:nsid w:val="5E0E08EB"/>
    <w:multiLevelType w:val="hybridMultilevel"/>
    <w:tmpl w:val="E8C42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072A07"/>
    <w:multiLevelType w:val="hybridMultilevel"/>
    <w:tmpl w:val="A3AC7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37E94"/>
    <w:multiLevelType w:val="hybridMultilevel"/>
    <w:tmpl w:val="C8C85776"/>
    <w:lvl w:ilvl="0" w:tplc="7494F5AE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6">
    <w:nsid w:val="62C622E8"/>
    <w:multiLevelType w:val="hybridMultilevel"/>
    <w:tmpl w:val="E1AE8EC0"/>
    <w:lvl w:ilvl="0" w:tplc="1F9E56F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7">
    <w:nsid w:val="631A2147"/>
    <w:multiLevelType w:val="hybridMultilevel"/>
    <w:tmpl w:val="28A00944"/>
    <w:lvl w:ilvl="0" w:tplc="9792511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8">
    <w:nsid w:val="63F62E7B"/>
    <w:multiLevelType w:val="hybridMultilevel"/>
    <w:tmpl w:val="C2BA0E82"/>
    <w:lvl w:ilvl="0" w:tplc="6D52465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9">
    <w:nsid w:val="743037CD"/>
    <w:multiLevelType w:val="hybridMultilevel"/>
    <w:tmpl w:val="EFBEEA4C"/>
    <w:lvl w:ilvl="0" w:tplc="D1928D0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0">
    <w:nsid w:val="7AA71C64"/>
    <w:multiLevelType w:val="hybridMultilevel"/>
    <w:tmpl w:val="852C8544"/>
    <w:lvl w:ilvl="0" w:tplc="1638B4DA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1">
    <w:nsid w:val="7BEC6571"/>
    <w:multiLevelType w:val="hybridMultilevel"/>
    <w:tmpl w:val="85DC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3"/>
  </w:num>
  <w:num w:numId="4">
    <w:abstractNumId w:val="10"/>
  </w:num>
  <w:num w:numId="5">
    <w:abstractNumId w:val="24"/>
  </w:num>
  <w:num w:numId="6">
    <w:abstractNumId w:val="15"/>
  </w:num>
  <w:num w:numId="7">
    <w:abstractNumId w:val="30"/>
  </w:num>
  <w:num w:numId="8">
    <w:abstractNumId w:val="20"/>
  </w:num>
  <w:num w:numId="9">
    <w:abstractNumId w:val="2"/>
  </w:num>
  <w:num w:numId="10">
    <w:abstractNumId w:val="19"/>
  </w:num>
  <w:num w:numId="11">
    <w:abstractNumId w:val="14"/>
  </w:num>
  <w:num w:numId="12">
    <w:abstractNumId w:val="8"/>
  </w:num>
  <w:num w:numId="13">
    <w:abstractNumId w:val="1"/>
  </w:num>
  <w:num w:numId="14">
    <w:abstractNumId w:val="9"/>
  </w:num>
  <w:num w:numId="15">
    <w:abstractNumId w:val="21"/>
  </w:num>
  <w:num w:numId="16">
    <w:abstractNumId w:val="16"/>
  </w:num>
  <w:num w:numId="17">
    <w:abstractNumId w:val="0"/>
  </w:num>
  <w:num w:numId="18">
    <w:abstractNumId w:val="31"/>
  </w:num>
  <w:num w:numId="19">
    <w:abstractNumId w:val="13"/>
  </w:num>
  <w:num w:numId="20">
    <w:abstractNumId w:val="25"/>
  </w:num>
  <w:num w:numId="21">
    <w:abstractNumId w:val="17"/>
  </w:num>
  <w:num w:numId="22">
    <w:abstractNumId w:val="12"/>
  </w:num>
  <w:num w:numId="23">
    <w:abstractNumId w:val="29"/>
  </w:num>
  <w:num w:numId="24">
    <w:abstractNumId w:val="11"/>
  </w:num>
  <w:num w:numId="25">
    <w:abstractNumId w:val="28"/>
  </w:num>
  <w:num w:numId="26">
    <w:abstractNumId w:val="4"/>
  </w:num>
  <w:num w:numId="27">
    <w:abstractNumId w:val="18"/>
  </w:num>
  <w:num w:numId="28">
    <w:abstractNumId w:val="27"/>
  </w:num>
  <w:num w:numId="29">
    <w:abstractNumId w:val="26"/>
  </w:num>
  <w:num w:numId="30">
    <w:abstractNumId w:val="22"/>
  </w:num>
  <w:num w:numId="31">
    <w:abstractNumId w:val="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15"/>
    <w:rsid w:val="00027F36"/>
    <w:rsid w:val="00052C08"/>
    <w:rsid w:val="000638F4"/>
    <w:rsid w:val="00073C5B"/>
    <w:rsid w:val="000A6EFD"/>
    <w:rsid w:val="000D7F38"/>
    <w:rsid w:val="000E77A3"/>
    <w:rsid w:val="00147E6F"/>
    <w:rsid w:val="00151F96"/>
    <w:rsid w:val="00172781"/>
    <w:rsid w:val="00177515"/>
    <w:rsid w:val="00196748"/>
    <w:rsid w:val="00197634"/>
    <w:rsid w:val="00252F14"/>
    <w:rsid w:val="002842B5"/>
    <w:rsid w:val="002A737D"/>
    <w:rsid w:val="002E3C83"/>
    <w:rsid w:val="00317D24"/>
    <w:rsid w:val="00335170"/>
    <w:rsid w:val="00362A41"/>
    <w:rsid w:val="003A6751"/>
    <w:rsid w:val="004114AA"/>
    <w:rsid w:val="004465B7"/>
    <w:rsid w:val="00485910"/>
    <w:rsid w:val="004A6BFA"/>
    <w:rsid w:val="004B033C"/>
    <w:rsid w:val="004C1BD3"/>
    <w:rsid w:val="004F370C"/>
    <w:rsid w:val="00500B56"/>
    <w:rsid w:val="00524548"/>
    <w:rsid w:val="00592D70"/>
    <w:rsid w:val="005B08D4"/>
    <w:rsid w:val="006B7126"/>
    <w:rsid w:val="006D23C2"/>
    <w:rsid w:val="00715775"/>
    <w:rsid w:val="00723057"/>
    <w:rsid w:val="00732A83"/>
    <w:rsid w:val="00737397"/>
    <w:rsid w:val="007813D7"/>
    <w:rsid w:val="00791700"/>
    <w:rsid w:val="007A0701"/>
    <w:rsid w:val="007A30D7"/>
    <w:rsid w:val="007D6CD1"/>
    <w:rsid w:val="00844E49"/>
    <w:rsid w:val="008547EE"/>
    <w:rsid w:val="00865321"/>
    <w:rsid w:val="0088279B"/>
    <w:rsid w:val="0088305C"/>
    <w:rsid w:val="008A4836"/>
    <w:rsid w:val="008D6DE6"/>
    <w:rsid w:val="0093107C"/>
    <w:rsid w:val="009611F1"/>
    <w:rsid w:val="009676B2"/>
    <w:rsid w:val="00975BF2"/>
    <w:rsid w:val="009A1E87"/>
    <w:rsid w:val="009B2022"/>
    <w:rsid w:val="009B5BB5"/>
    <w:rsid w:val="00A564FE"/>
    <w:rsid w:val="00AE2938"/>
    <w:rsid w:val="00B0049F"/>
    <w:rsid w:val="00B018C8"/>
    <w:rsid w:val="00B32763"/>
    <w:rsid w:val="00B730A0"/>
    <w:rsid w:val="00B87ACB"/>
    <w:rsid w:val="00B92DEB"/>
    <w:rsid w:val="00BB033B"/>
    <w:rsid w:val="00BD2D34"/>
    <w:rsid w:val="00BE6D40"/>
    <w:rsid w:val="00C03B49"/>
    <w:rsid w:val="00C04D90"/>
    <w:rsid w:val="00C22181"/>
    <w:rsid w:val="00C27654"/>
    <w:rsid w:val="00C56BDD"/>
    <w:rsid w:val="00D237DF"/>
    <w:rsid w:val="00D57AB5"/>
    <w:rsid w:val="00DC146C"/>
    <w:rsid w:val="00E012DF"/>
    <w:rsid w:val="00E268F7"/>
    <w:rsid w:val="00EA7543"/>
    <w:rsid w:val="00ED2762"/>
    <w:rsid w:val="00F011DD"/>
    <w:rsid w:val="00F453CA"/>
    <w:rsid w:val="00F77CD9"/>
    <w:rsid w:val="00F82A31"/>
    <w:rsid w:val="00FA2DE8"/>
    <w:rsid w:val="00FA458A"/>
    <w:rsid w:val="00FB05A4"/>
    <w:rsid w:val="00FC0963"/>
    <w:rsid w:val="00FC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B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3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278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2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2A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03B4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A737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33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278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2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2A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03B4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A73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ppav.ru/biblioteka-all" TargetMode="External"/><Relationship Id="rId13" Type="http://schemas.openxmlformats.org/officeDocument/2006/relationships/hyperlink" Target="https://stoppav.ru/testing" TargetMode="External"/><Relationship Id="rId18" Type="http://schemas.openxmlformats.org/officeDocument/2006/relationships/hyperlink" Target="https://stoppav.ru/testi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toppav.ru/testing" TargetMode="External"/><Relationship Id="rId7" Type="http://schemas.openxmlformats.org/officeDocument/2006/relationships/hyperlink" Target="https://stoppav.ru/biblioteka-all" TargetMode="External"/><Relationship Id="rId12" Type="http://schemas.openxmlformats.org/officeDocument/2006/relationships/hyperlink" Target="https://fcprc.ru/responsible-behavior/elektronnoe-naglyadnoe-posobie-po-rabote-s-roditelyami-uberech-rebenka-ot-zavisimostej/" TargetMode="External"/><Relationship Id="rId17" Type="http://schemas.openxmlformats.org/officeDocument/2006/relationships/hyperlink" Target="https://stoppav.ru/testin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cprc.ru/wp-content/uploads/2019/05/4.Roditelyam-o-psihologicheskoj-bezopasnosti-detej-i-podrostkov-pamyatka.pdf" TargetMode="External"/><Relationship Id="rId20" Type="http://schemas.openxmlformats.org/officeDocument/2006/relationships/hyperlink" Target="https://stoppav.ru/test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oppav.ru/biblioteka-all" TargetMode="External"/><Relationship Id="rId11" Type="http://schemas.openxmlformats.org/officeDocument/2006/relationships/hyperlink" Target="https://stoppav.ru/testin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cprc.ru/wp-content/uploads/2019/06/Pamyatka-dlya-roditelei-profilaktika-krizisnyh-sostoyanii-u-podrostka.pdf" TargetMode="External"/><Relationship Id="rId23" Type="http://schemas.openxmlformats.org/officeDocument/2006/relationships/hyperlink" Target="https://stoppav.ru/testing" TargetMode="External"/><Relationship Id="rId10" Type="http://schemas.openxmlformats.org/officeDocument/2006/relationships/hyperlink" Target="https://stoppav.ru/testing" TargetMode="External"/><Relationship Id="rId19" Type="http://schemas.openxmlformats.org/officeDocument/2006/relationships/hyperlink" Target="https://stoppav.ru/tes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cprc.ru/responsible-behavior/elektronnoe-naglyadnoe-posobie-dlya-roditelej-vospitanie-otvetstvennostyu/" TargetMode="External"/><Relationship Id="rId14" Type="http://schemas.openxmlformats.org/officeDocument/2006/relationships/hyperlink" Target="https://fcprc.ru/wp-content/uploads/2019/06/Roditelskoe-sobranie.pdf" TargetMode="External"/><Relationship Id="rId22" Type="http://schemas.openxmlformats.org/officeDocument/2006/relationships/hyperlink" Target="https://stoppav.ru/test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4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26</cp:revision>
  <cp:lastPrinted>2019-11-11T04:21:00Z</cp:lastPrinted>
  <dcterms:created xsi:type="dcterms:W3CDTF">2019-11-07T06:05:00Z</dcterms:created>
  <dcterms:modified xsi:type="dcterms:W3CDTF">2019-11-15T09:00:00Z</dcterms:modified>
</cp:coreProperties>
</file>